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3A8B" w14:textId="77777777" w:rsidR="003B27D3" w:rsidRPr="00122A54" w:rsidRDefault="00B94A63" w:rsidP="00FC2CF7">
      <w:pPr>
        <w:jc w:val="center"/>
        <w:rPr>
          <w:rFonts w:ascii="Tahoma" w:hAnsi="Tahoma" w:cs="Tahoma"/>
          <w:b/>
          <w:u w:val="single"/>
        </w:rPr>
      </w:pPr>
      <w:r w:rsidRPr="00122A54">
        <w:rPr>
          <w:rFonts w:ascii="Tahoma" w:hAnsi="Tahoma" w:cs="Tahoma"/>
          <w:b/>
          <w:u w:val="single"/>
        </w:rPr>
        <w:t>REGULAMIN REKRUTACJI UCZESTNIKÓW PROJEKTU</w:t>
      </w:r>
    </w:p>
    <w:p w14:paraId="5C58D0AB" w14:textId="77777777" w:rsidR="003B27D3" w:rsidRPr="00122A54" w:rsidRDefault="003B27D3" w:rsidP="00FC2CF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2A54">
        <w:rPr>
          <w:rFonts w:ascii="Tahoma" w:hAnsi="Tahoma" w:cs="Tahoma"/>
          <w:b/>
          <w:sz w:val="24"/>
          <w:szCs w:val="24"/>
        </w:rPr>
        <w:t>§ 1</w:t>
      </w:r>
    </w:p>
    <w:p w14:paraId="564A18B8" w14:textId="77777777" w:rsidR="002D3C66" w:rsidRPr="00122A54" w:rsidRDefault="002D3C66" w:rsidP="00FC2CF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2A54">
        <w:rPr>
          <w:rFonts w:ascii="Tahoma" w:hAnsi="Tahoma" w:cs="Tahoma"/>
          <w:b/>
          <w:sz w:val="24"/>
          <w:szCs w:val="24"/>
        </w:rPr>
        <w:t>Informacje ogólne</w:t>
      </w:r>
    </w:p>
    <w:p w14:paraId="73A33A8F" w14:textId="77777777" w:rsidR="002D3C66" w:rsidRPr="00122A54" w:rsidRDefault="002D3C66" w:rsidP="00FC2CF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0A797B" w14:textId="77777777" w:rsidR="002D3C66" w:rsidRPr="00122A54" w:rsidRDefault="002D3C66" w:rsidP="00FC2C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Projekt pod nazwą „</w:t>
      </w:r>
      <w:r w:rsidR="006E3810">
        <w:rPr>
          <w:rFonts w:ascii="Tahoma" w:hAnsi="Tahoma" w:cs="Tahoma"/>
          <w:sz w:val="24"/>
          <w:szCs w:val="24"/>
        </w:rPr>
        <w:t>Kompetencje zawodowe inwestycją w przyszłość</w:t>
      </w:r>
      <w:r w:rsidRPr="00122A54">
        <w:rPr>
          <w:rFonts w:ascii="Tahoma" w:hAnsi="Tahoma" w:cs="Tahoma"/>
          <w:sz w:val="24"/>
          <w:szCs w:val="24"/>
        </w:rPr>
        <w:t>”  realizowany jest przez Zespół Szkół Geodezyjno – Technicznych im.</w:t>
      </w:r>
      <w:r w:rsidR="00122A54">
        <w:rPr>
          <w:rFonts w:ascii="Tahoma" w:hAnsi="Tahoma" w:cs="Tahoma"/>
          <w:sz w:val="24"/>
          <w:szCs w:val="24"/>
        </w:rPr>
        <w:t> </w:t>
      </w:r>
      <w:r w:rsidRPr="00122A54">
        <w:rPr>
          <w:rFonts w:ascii="Tahoma" w:hAnsi="Tahoma" w:cs="Tahoma"/>
          <w:sz w:val="24"/>
          <w:szCs w:val="24"/>
        </w:rPr>
        <w:t>Sybiraków w Łodzi z siedzibą przy ul. Skrzydlatej 15 , 91-503 Łódź.</w:t>
      </w:r>
    </w:p>
    <w:p w14:paraId="24E35580" w14:textId="77777777" w:rsidR="002D3C66" w:rsidRPr="006E3810" w:rsidRDefault="002D3C66" w:rsidP="006E38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E3810">
        <w:rPr>
          <w:rFonts w:ascii="Tahoma" w:hAnsi="Tahoma" w:cs="Tahoma"/>
          <w:sz w:val="24"/>
          <w:szCs w:val="24"/>
        </w:rPr>
        <w:t xml:space="preserve">Projekt współfinansowany jest </w:t>
      </w:r>
      <w:r w:rsidR="006E3810" w:rsidRPr="006E3810">
        <w:rPr>
          <w:rFonts w:ascii="Tahoma" w:hAnsi="Tahoma" w:cs="Tahoma"/>
          <w:sz w:val="24"/>
          <w:szCs w:val="24"/>
        </w:rPr>
        <w:t xml:space="preserve">ze środków Europejskiego Funduszu Społecznego Plus w ramach Programu Fundusze Społeczne dla Rozwoju Społecznego (FERS) 2021-2027, projektu </w:t>
      </w:r>
      <w:r w:rsidR="006E3810" w:rsidRPr="006E3810">
        <w:rPr>
          <w:rFonts w:ascii="Tahoma" w:hAnsi="Tahoma" w:cs="Tahoma"/>
          <w:i/>
          <w:iCs/>
          <w:sz w:val="24"/>
          <w:szCs w:val="24"/>
        </w:rPr>
        <w:t>„</w:t>
      </w:r>
      <w:r w:rsidR="006E3810" w:rsidRPr="006E3810">
        <w:rPr>
          <w:rStyle w:val="Pogrubienie"/>
          <w:rFonts w:ascii="Tahoma" w:hAnsi="Tahoma" w:cs="Tahoma"/>
          <w:sz w:val="24"/>
          <w:szCs w:val="24"/>
        </w:rPr>
        <w:t>Zagraniczna mobilność edukacyjna uczniów i absolwentów oraz kadry kształcenia zawodowego</w:t>
      </w:r>
      <w:r w:rsidR="006E3810" w:rsidRPr="006E3810">
        <w:rPr>
          <w:rFonts w:ascii="Tahoma" w:hAnsi="Tahoma" w:cs="Tahoma"/>
          <w:i/>
          <w:iCs/>
          <w:sz w:val="24"/>
          <w:szCs w:val="24"/>
        </w:rPr>
        <w:t>”</w:t>
      </w:r>
      <w:r w:rsidRPr="006E3810">
        <w:rPr>
          <w:rFonts w:ascii="Tahoma" w:hAnsi="Tahoma" w:cs="Tahoma"/>
          <w:sz w:val="24"/>
          <w:szCs w:val="24"/>
        </w:rPr>
        <w:t>.</w:t>
      </w:r>
    </w:p>
    <w:p w14:paraId="4053E5F8" w14:textId="77777777" w:rsidR="002D3C66" w:rsidRPr="00122A54" w:rsidRDefault="002D3C66" w:rsidP="00FC2C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 xml:space="preserve">Biuro projektu mieści się w Zespole Szkół Geodezyjno – Technicznych </w:t>
      </w:r>
      <w:r w:rsidR="00122A54">
        <w:rPr>
          <w:rFonts w:ascii="Tahoma" w:hAnsi="Tahoma" w:cs="Tahoma"/>
          <w:sz w:val="24"/>
          <w:szCs w:val="24"/>
        </w:rPr>
        <w:t> </w:t>
      </w:r>
      <w:r w:rsidRPr="00122A54">
        <w:rPr>
          <w:rFonts w:ascii="Tahoma" w:hAnsi="Tahoma" w:cs="Tahoma"/>
          <w:sz w:val="24"/>
          <w:szCs w:val="24"/>
        </w:rPr>
        <w:t>im.</w:t>
      </w:r>
      <w:r w:rsidR="00122A54">
        <w:rPr>
          <w:rFonts w:ascii="Tahoma" w:hAnsi="Tahoma" w:cs="Tahoma"/>
          <w:sz w:val="24"/>
          <w:szCs w:val="24"/>
        </w:rPr>
        <w:t> </w:t>
      </w:r>
      <w:r w:rsidRPr="00122A54">
        <w:rPr>
          <w:rFonts w:ascii="Tahoma" w:hAnsi="Tahoma" w:cs="Tahoma"/>
          <w:sz w:val="24"/>
          <w:szCs w:val="24"/>
        </w:rPr>
        <w:t>Sybiraków w Łodzi przy ul. Skrzydlatej 15, 91 – 503 Łódź.</w:t>
      </w:r>
    </w:p>
    <w:p w14:paraId="6DAA2618" w14:textId="77777777" w:rsidR="00317018" w:rsidRPr="00122A54" w:rsidRDefault="00317018" w:rsidP="00FC2C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Projekt</w:t>
      </w:r>
      <w:r w:rsidR="006519F3">
        <w:rPr>
          <w:rFonts w:ascii="Tahoma" w:hAnsi="Tahoma" w:cs="Tahoma"/>
          <w:sz w:val="24"/>
          <w:szCs w:val="24"/>
        </w:rPr>
        <w:t xml:space="preserve"> realizowany jest w okresie od </w:t>
      </w:r>
      <w:r w:rsidRPr="00122A54">
        <w:rPr>
          <w:rFonts w:ascii="Tahoma" w:hAnsi="Tahoma" w:cs="Tahoma"/>
          <w:sz w:val="24"/>
          <w:szCs w:val="24"/>
        </w:rPr>
        <w:t xml:space="preserve">1 </w:t>
      </w:r>
      <w:r w:rsidR="007C349A">
        <w:rPr>
          <w:rFonts w:ascii="Tahoma" w:hAnsi="Tahoma" w:cs="Tahoma"/>
          <w:sz w:val="24"/>
          <w:szCs w:val="24"/>
        </w:rPr>
        <w:t xml:space="preserve">grudnia 2023 </w:t>
      </w:r>
      <w:r w:rsidR="002637BD">
        <w:rPr>
          <w:rFonts w:ascii="Tahoma" w:hAnsi="Tahoma" w:cs="Tahoma"/>
          <w:sz w:val="24"/>
          <w:szCs w:val="24"/>
        </w:rPr>
        <w:t>roku do 31</w:t>
      </w:r>
      <w:r w:rsidRPr="00122A54">
        <w:rPr>
          <w:rFonts w:ascii="Tahoma" w:hAnsi="Tahoma" w:cs="Tahoma"/>
          <w:sz w:val="24"/>
          <w:szCs w:val="24"/>
        </w:rPr>
        <w:t xml:space="preserve"> </w:t>
      </w:r>
      <w:r w:rsidR="002637BD">
        <w:rPr>
          <w:rFonts w:ascii="Tahoma" w:hAnsi="Tahoma" w:cs="Tahoma"/>
          <w:sz w:val="24"/>
          <w:szCs w:val="24"/>
        </w:rPr>
        <w:t>grudnia 2024</w:t>
      </w:r>
      <w:r w:rsidRPr="00122A54">
        <w:rPr>
          <w:rFonts w:ascii="Tahoma" w:hAnsi="Tahoma" w:cs="Tahoma"/>
          <w:sz w:val="24"/>
          <w:szCs w:val="24"/>
        </w:rPr>
        <w:t xml:space="preserve"> roku.</w:t>
      </w:r>
    </w:p>
    <w:p w14:paraId="3384601B" w14:textId="77777777" w:rsidR="00317018" w:rsidRPr="00122A54" w:rsidRDefault="00317018" w:rsidP="00FC2C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Niniejszy Regulamin określa zasady rekrutacji i uczestnictwa uczniów</w:t>
      </w:r>
      <w:r w:rsidR="00122A54">
        <w:rPr>
          <w:rFonts w:ascii="Tahoma" w:hAnsi="Tahoma" w:cs="Tahoma"/>
          <w:sz w:val="24"/>
          <w:szCs w:val="24"/>
        </w:rPr>
        <w:t xml:space="preserve"> </w:t>
      </w:r>
      <w:r w:rsidRPr="00122A54">
        <w:rPr>
          <w:rFonts w:ascii="Tahoma" w:hAnsi="Tahoma" w:cs="Tahoma"/>
          <w:sz w:val="24"/>
          <w:szCs w:val="24"/>
        </w:rPr>
        <w:t>w</w:t>
      </w:r>
      <w:r w:rsidR="00122A54">
        <w:rPr>
          <w:rFonts w:ascii="Tahoma" w:hAnsi="Tahoma" w:cs="Tahoma"/>
          <w:sz w:val="24"/>
          <w:szCs w:val="24"/>
        </w:rPr>
        <w:t> </w:t>
      </w:r>
      <w:r w:rsidRPr="00122A54">
        <w:rPr>
          <w:rFonts w:ascii="Tahoma" w:hAnsi="Tahoma" w:cs="Tahoma"/>
          <w:sz w:val="24"/>
          <w:szCs w:val="24"/>
        </w:rPr>
        <w:t>projekcie „</w:t>
      </w:r>
      <w:r w:rsidR="006E3810">
        <w:rPr>
          <w:rFonts w:ascii="Tahoma" w:hAnsi="Tahoma" w:cs="Tahoma"/>
          <w:sz w:val="24"/>
          <w:szCs w:val="24"/>
        </w:rPr>
        <w:t>Kompetencje zawodowe inwestycją w przyszłość</w:t>
      </w:r>
      <w:r w:rsidR="001C5693">
        <w:rPr>
          <w:rFonts w:ascii="Tahoma" w:hAnsi="Tahoma" w:cs="Tahoma"/>
          <w:sz w:val="24"/>
          <w:szCs w:val="24"/>
        </w:rPr>
        <w:t>”</w:t>
      </w:r>
      <w:r w:rsidRPr="00122A54">
        <w:rPr>
          <w:rFonts w:ascii="Tahoma" w:hAnsi="Tahoma" w:cs="Tahoma"/>
          <w:sz w:val="24"/>
          <w:szCs w:val="24"/>
        </w:rPr>
        <w:t>.</w:t>
      </w:r>
    </w:p>
    <w:p w14:paraId="7867A92C" w14:textId="77777777" w:rsidR="00F920E9" w:rsidRPr="00122A54" w:rsidRDefault="00F920E9" w:rsidP="00FC2C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Do udziału w projekcie uprawnieni są uczniowie/uczennice Zespołu Szkół Geodezyjno – Technicznych im. Sybiraków w Łodzi</w:t>
      </w:r>
      <w:r w:rsidR="001A5489" w:rsidRPr="00122A54">
        <w:rPr>
          <w:rFonts w:ascii="Tahoma" w:hAnsi="Tahoma" w:cs="Tahoma"/>
          <w:sz w:val="24"/>
          <w:szCs w:val="24"/>
        </w:rPr>
        <w:t xml:space="preserve"> </w:t>
      </w:r>
      <w:r w:rsidR="002637BD">
        <w:rPr>
          <w:rFonts w:ascii="Tahoma" w:hAnsi="Tahoma" w:cs="Tahoma"/>
          <w:sz w:val="24"/>
          <w:szCs w:val="24"/>
        </w:rPr>
        <w:t>o kierunku technik geodeta,</w:t>
      </w:r>
      <w:r w:rsidR="006519F3">
        <w:rPr>
          <w:rFonts w:ascii="Tahoma" w:hAnsi="Tahoma" w:cs="Tahoma"/>
          <w:sz w:val="24"/>
          <w:szCs w:val="24"/>
        </w:rPr>
        <w:t xml:space="preserve"> technik informatyk</w:t>
      </w:r>
      <w:r w:rsidR="002637BD">
        <w:rPr>
          <w:rFonts w:ascii="Tahoma" w:hAnsi="Tahoma" w:cs="Tahoma"/>
          <w:sz w:val="24"/>
          <w:szCs w:val="24"/>
        </w:rPr>
        <w:t xml:space="preserve"> i technik leśnik</w:t>
      </w:r>
      <w:r w:rsidR="006519F3">
        <w:rPr>
          <w:rFonts w:ascii="Tahoma" w:hAnsi="Tahoma" w:cs="Tahoma"/>
          <w:sz w:val="24"/>
          <w:szCs w:val="24"/>
        </w:rPr>
        <w:t>.</w:t>
      </w:r>
    </w:p>
    <w:p w14:paraId="3BD1F41F" w14:textId="77777777" w:rsidR="004B2F9B" w:rsidRPr="00122A54" w:rsidRDefault="004B2F9B" w:rsidP="00FC2CF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2A54">
        <w:rPr>
          <w:rFonts w:ascii="Tahoma" w:hAnsi="Tahoma" w:cs="Tahoma"/>
          <w:b/>
          <w:sz w:val="24"/>
          <w:szCs w:val="24"/>
        </w:rPr>
        <w:t>§ 2</w:t>
      </w:r>
    </w:p>
    <w:p w14:paraId="008F1BE9" w14:textId="77777777" w:rsidR="004B2F9B" w:rsidRPr="00122A54" w:rsidRDefault="004B2F9B" w:rsidP="00FC2CF7">
      <w:pPr>
        <w:pStyle w:val="Akapitzlist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2A54">
        <w:rPr>
          <w:rFonts w:ascii="Tahoma" w:hAnsi="Tahoma" w:cs="Tahoma"/>
          <w:b/>
          <w:sz w:val="24"/>
          <w:szCs w:val="24"/>
        </w:rPr>
        <w:t>Zasady rekrutacji i kwalifikacji uczestników</w:t>
      </w:r>
    </w:p>
    <w:p w14:paraId="0D2E7A89" w14:textId="77777777" w:rsidR="00BE65D4" w:rsidRPr="00122A54" w:rsidRDefault="00BE65D4" w:rsidP="00FC2CF7">
      <w:pPr>
        <w:pStyle w:val="Akapitzlist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B1F98C9" w14:textId="6F0CCA8F" w:rsidR="002A5954" w:rsidRDefault="006B6B96" w:rsidP="002A5954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Nabór</w:t>
      </w:r>
      <w:r w:rsidR="00463C78" w:rsidRPr="00122A54">
        <w:rPr>
          <w:rFonts w:ascii="Tahoma" w:hAnsi="Tahoma" w:cs="Tahoma"/>
          <w:sz w:val="24"/>
          <w:szCs w:val="24"/>
        </w:rPr>
        <w:t xml:space="preserve"> u</w:t>
      </w:r>
      <w:r w:rsidR="00F920E9" w:rsidRPr="00122A54">
        <w:rPr>
          <w:rFonts w:ascii="Tahoma" w:hAnsi="Tahoma" w:cs="Tahoma"/>
          <w:sz w:val="24"/>
          <w:szCs w:val="24"/>
        </w:rPr>
        <w:t>czestników będzie przeprowadzony</w:t>
      </w:r>
      <w:r w:rsidR="00463C78" w:rsidRPr="00122A54">
        <w:rPr>
          <w:rFonts w:ascii="Tahoma" w:hAnsi="Tahoma" w:cs="Tahoma"/>
          <w:sz w:val="24"/>
          <w:szCs w:val="24"/>
        </w:rPr>
        <w:t xml:space="preserve"> w </w:t>
      </w:r>
      <w:r w:rsidR="002637BD">
        <w:rPr>
          <w:rFonts w:ascii="Tahoma" w:hAnsi="Tahoma" w:cs="Tahoma"/>
          <w:sz w:val="24"/>
          <w:szCs w:val="24"/>
        </w:rPr>
        <w:t xml:space="preserve">okresie od </w:t>
      </w:r>
      <w:r w:rsidR="006671B3">
        <w:rPr>
          <w:rFonts w:ascii="Tahoma" w:hAnsi="Tahoma" w:cs="Tahoma"/>
          <w:sz w:val="24"/>
          <w:szCs w:val="24"/>
        </w:rPr>
        <w:t>9</w:t>
      </w:r>
      <w:r w:rsidR="002637BD">
        <w:rPr>
          <w:rFonts w:ascii="Tahoma" w:hAnsi="Tahoma" w:cs="Tahoma"/>
          <w:sz w:val="24"/>
          <w:szCs w:val="24"/>
        </w:rPr>
        <w:t xml:space="preserve"> listopada 2023</w:t>
      </w:r>
      <w:r w:rsidR="002A5954">
        <w:rPr>
          <w:rFonts w:ascii="Tahoma" w:hAnsi="Tahoma" w:cs="Tahoma"/>
          <w:sz w:val="24"/>
          <w:szCs w:val="24"/>
        </w:rPr>
        <w:t xml:space="preserve"> roku do 2</w:t>
      </w:r>
      <w:r w:rsidR="00B82232">
        <w:rPr>
          <w:rFonts w:ascii="Tahoma" w:hAnsi="Tahoma" w:cs="Tahoma"/>
          <w:sz w:val="24"/>
          <w:szCs w:val="24"/>
        </w:rPr>
        <w:t>7</w:t>
      </w:r>
      <w:r w:rsidR="002A5954">
        <w:rPr>
          <w:rFonts w:ascii="Tahoma" w:hAnsi="Tahoma" w:cs="Tahoma"/>
          <w:sz w:val="24"/>
          <w:szCs w:val="24"/>
        </w:rPr>
        <w:t xml:space="preserve"> listopada 2023 roku dla dwóch terminów mobilności: </w:t>
      </w:r>
    </w:p>
    <w:p w14:paraId="16353326" w14:textId="69A82D6C" w:rsidR="002A5954" w:rsidRPr="006671B3" w:rsidRDefault="002A5954" w:rsidP="002A5954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671B3">
        <w:rPr>
          <w:rFonts w:ascii="Tahoma" w:hAnsi="Tahoma" w:cs="Tahoma"/>
          <w:sz w:val="24"/>
          <w:szCs w:val="24"/>
        </w:rPr>
        <w:t xml:space="preserve">- I termin – </w:t>
      </w:r>
      <w:r w:rsidR="006671B3" w:rsidRPr="006671B3">
        <w:rPr>
          <w:rFonts w:ascii="Tahoma" w:hAnsi="Tahoma" w:cs="Tahoma"/>
          <w:sz w:val="24"/>
          <w:szCs w:val="24"/>
        </w:rPr>
        <w:t>01</w:t>
      </w:r>
      <w:r w:rsidRPr="006671B3">
        <w:rPr>
          <w:rFonts w:ascii="Tahoma" w:hAnsi="Tahoma" w:cs="Tahoma"/>
          <w:sz w:val="24"/>
          <w:szCs w:val="24"/>
        </w:rPr>
        <w:t>.0</w:t>
      </w:r>
      <w:r w:rsidR="006671B3" w:rsidRPr="006671B3">
        <w:rPr>
          <w:rFonts w:ascii="Tahoma" w:hAnsi="Tahoma" w:cs="Tahoma"/>
          <w:sz w:val="24"/>
          <w:szCs w:val="24"/>
        </w:rPr>
        <w:t>9</w:t>
      </w:r>
      <w:r w:rsidRPr="006671B3">
        <w:rPr>
          <w:rFonts w:ascii="Tahoma" w:hAnsi="Tahoma" w:cs="Tahoma"/>
          <w:sz w:val="24"/>
          <w:szCs w:val="24"/>
        </w:rPr>
        <w:t xml:space="preserve">.2024 – </w:t>
      </w:r>
      <w:r w:rsidR="006671B3" w:rsidRPr="006671B3">
        <w:rPr>
          <w:rFonts w:ascii="Tahoma" w:hAnsi="Tahoma" w:cs="Tahoma"/>
          <w:sz w:val="24"/>
          <w:szCs w:val="24"/>
        </w:rPr>
        <w:t>1</w:t>
      </w:r>
      <w:r w:rsidRPr="006671B3">
        <w:rPr>
          <w:rFonts w:ascii="Tahoma" w:hAnsi="Tahoma" w:cs="Tahoma"/>
          <w:sz w:val="24"/>
          <w:szCs w:val="24"/>
        </w:rPr>
        <w:t>4.0</w:t>
      </w:r>
      <w:r w:rsidR="006671B3" w:rsidRPr="006671B3">
        <w:rPr>
          <w:rFonts w:ascii="Tahoma" w:hAnsi="Tahoma" w:cs="Tahoma"/>
          <w:sz w:val="24"/>
          <w:szCs w:val="24"/>
        </w:rPr>
        <w:t>9</w:t>
      </w:r>
      <w:r w:rsidRPr="006671B3">
        <w:rPr>
          <w:rFonts w:ascii="Tahoma" w:hAnsi="Tahoma" w:cs="Tahoma"/>
          <w:sz w:val="24"/>
          <w:szCs w:val="24"/>
        </w:rPr>
        <w:t>.2024</w:t>
      </w:r>
    </w:p>
    <w:p w14:paraId="11F7E59D" w14:textId="36176D98" w:rsidR="002A5954" w:rsidRDefault="002A5954" w:rsidP="002A5954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6671B3">
        <w:rPr>
          <w:rFonts w:ascii="Tahoma" w:hAnsi="Tahoma" w:cs="Tahoma"/>
          <w:sz w:val="24"/>
          <w:szCs w:val="24"/>
        </w:rPr>
        <w:t xml:space="preserve">- II termin – </w:t>
      </w:r>
      <w:r w:rsidR="006671B3" w:rsidRPr="006671B3">
        <w:rPr>
          <w:rFonts w:ascii="Tahoma" w:hAnsi="Tahoma" w:cs="Tahoma"/>
          <w:sz w:val="24"/>
          <w:szCs w:val="24"/>
        </w:rPr>
        <w:t>1</w:t>
      </w:r>
      <w:r w:rsidRPr="006671B3">
        <w:rPr>
          <w:rFonts w:ascii="Tahoma" w:hAnsi="Tahoma" w:cs="Tahoma"/>
          <w:sz w:val="24"/>
          <w:szCs w:val="24"/>
        </w:rPr>
        <w:t>5.0</w:t>
      </w:r>
      <w:r w:rsidR="006671B3" w:rsidRPr="006671B3">
        <w:rPr>
          <w:rFonts w:ascii="Tahoma" w:hAnsi="Tahoma" w:cs="Tahoma"/>
          <w:sz w:val="24"/>
          <w:szCs w:val="24"/>
        </w:rPr>
        <w:t>9</w:t>
      </w:r>
      <w:r w:rsidRPr="006671B3">
        <w:rPr>
          <w:rFonts w:ascii="Tahoma" w:hAnsi="Tahoma" w:cs="Tahoma"/>
          <w:sz w:val="24"/>
          <w:szCs w:val="24"/>
        </w:rPr>
        <w:t xml:space="preserve">.2024 – </w:t>
      </w:r>
      <w:r w:rsidR="006671B3" w:rsidRPr="006671B3">
        <w:rPr>
          <w:rFonts w:ascii="Tahoma" w:hAnsi="Tahoma" w:cs="Tahoma"/>
          <w:sz w:val="24"/>
          <w:szCs w:val="24"/>
        </w:rPr>
        <w:t>2</w:t>
      </w:r>
      <w:r w:rsidRPr="006671B3">
        <w:rPr>
          <w:rFonts w:ascii="Tahoma" w:hAnsi="Tahoma" w:cs="Tahoma"/>
          <w:sz w:val="24"/>
          <w:szCs w:val="24"/>
        </w:rPr>
        <w:t>8.0</w:t>
      </w:r>
      <w:r w:rsidR="006671B3" w:rsidRPr="006671B3">
        <w:rPr>
          <w:rFonts w:ascii="Tahoma" w:hAnsi="Tahoma" w:cs="Tahoma"/>
          <w:sz w:val="24"/>
          <w:szCs w:val="24"/>
        </w:rPr>
        <w:t>9</w:t>
      </w:r>
      <w:r w:rsidRPr="006671B3">
        <w:rPr>
          <w:rFonts w:ascii="Tahoma" w:hAnsi="Tahoma" w:cs="Tahoma"/>
          <w:sz w:val="24"/>
          <w:szCs w:val="24"/>
        </w:rPr>
        <w:t>.2024</w:t>
      </w:r>
    </w:p>
    <w:p w14:paraId="6E308356" w14:textId="77777777" w:rsidR="00F5393C" w:rsidRPr="002A5954" w:rsidRDefault="00F5393C" w:rsidP="002A595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A5954">
        <w:rPr>
          <w:rFonts w:ascii="Tahoma" w:hAnsi="Tahoma" w:cs="Tahoma"/>
          <w:sz w:val="24"/>
          <w:szCs w:val="24"/>
        </w:rPr>
        <w:tab/>
        <w:t xml:space="preserve">Daty mobilności mogą ulec zmianie z uwagi na rozkład lotów </w:t>
      </w:r>
      <w:r w:rsidRPr="002A5954">
        <w:rPr>
          <w:rFonts w:ascii="Tahoma" w:hAnsi="Tahoma" w:cs="Tahoma"/>
          <w:sz w:val="24"/>
          <w:szCs w:val="24"/>
        </w:rPr>
        <w:br/>
      </w:r>
      <w:r w:rsidRPr="002A5954">
        <w:rPr>
          <w:rFonts w:ascii="Tahoma" w:hAnsi="Tahoma" w:cs="Tahoma"/>
          <w:sz w:val="24"/>
          <w:szCs w:val="24"/>
        </w:rPr>
        <w:tab/>
        <w:t>przewoźnika.</w:t>
      </w:r>
    </w:p>
    <w:p w14:paraId="562B6923" w14:textId="77777777" w:rsidR="008E07B4" w:rsidRPr="00122A54" w:rsidRDefault="001A5489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Każdy uczestnik zobowiązany jest do złożenia formularza zgłoszeniowego stanowiącego załącznik do regulaminu</w:t>
      </w:r>
      <w:r w:rsidR="00772AAE" w:rsidRPr="00122A54">
        <w:rPr>
          <w:rFonts w:ascii="Tahoma" w:hAnsi="Tahoma" w:cs="Tahoma"/>
          <w:sz w:val="24"/>
          <w:szCs w:val="24"/>
        </w:rPr>
        <w:t>.</w:t>
      </w:r>
    </w:p>
    <w:p w14:paraId="5A6D36F5" w14:textId="77777777" w:rsidR="008E07B4" w:rsidRPr="00122A54" w:rsidRDefault="008E07B4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Rekrutacja uwzględnia zasady polityki równych szans i równości płci.</w:t>
      </w:r>
    </w:p>
    <w:p w14:paraId="2AE24DA4" w14:textId="2451AE51" w:rsidR="00B84A03" w:rsidRPr="00122A54" w:rsidRDefault="00772AAE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 xml:space="preserve">Wypełniony formularz </w:t>
      </w:r>
      <w:r w:rsidR="00B84A03" w:rsidRPr="00122A54">
        <w:rPr>
          <w:rFonts w:ascii="Tahoma" w:hAnsi="Tahoma" w:cs="Tahoma"/>
          <w:sz w:val="24"/>
          <w:szCs w:val="24"/>
        </w:rPr>
        <w:t xml:space="preserve">zgłoszeniowy </w:t>
      </w:r>
      <w:r w:rsidRPr="00122A54">
        <w:rPr>
          <w:rFonts w:ascii="Tahoma" w:hAnsi="Tahoma" w:cs="Tahoma"/>
          <w:sz w:val="24"/>
          <w:szCs w:val="24"/>
        </w:rPr>
        <w:t>należy złożyć do Koordynatora ds.</w:t>
      </w:r>
      <w:r w:rsidR="00122A54">
        <w:rPr>
          <w:rFonts w:ascii="Tahoma" w:hAnsi="Tahoma" w:cs="Tahoma"/>
          <w:sz w:val="24"/>
          <w:szCs w:val="24"/>
        </w:rPr>
        <w:t> </w:t>
      </w:r>
      <w:r w:rsidRPr="00122A54">
        <w:rPr>
          <w:rFonts w:ascii="Tahoma" w:hAnsi="Tahoma" w:cs="Tahoma"/>
          <w:sz w:val="24"/>
          <w:szCs w:val="24"/>
        </w:rPr>
        <w:t xml:space="preserve">rekrutacji </w:t>
      </w:r>
      <w:r w:rsidR="00837F19" w:rsidRPr="00122A54">
        <w:rPr>
          <w:rFonts w:ascii="Tahoma" w:hAnsi="Tahoma" w:cs="Tahoma"/>
          <w:sz w:val="24"/>
          <w:szCs w:val="24"/>
        </w:rPr>
        <w:t>w </w:t>
      </w:r>
      <w:r w:rsidRPr="00122A54">
        <w:rPr>
          <w:rFonts w:ascii="Tahoma" w:hAnsi="Tahoma" w:cs="Tahoma"/>
          <w:sz w:val="24"/>
          <w:szCs w:val="24"/>
        </w:rPr>
        <w:t>terminie</w:t>
      </w:r>
      <w:r w:rsidR="009C5F99">
        <w:rPr>
          <w:rFonts w:ascii="Tahoma" w:hAnsi="Tahoma" w:cs="Tahoma"/>
          <w:sz w:val="24"/>
          <w:szCs w:val="24"/>
        </w:rPr>
        <w:t xml:space="preserve"> do 1</w:t>
      </w:r>
      <w:r w:rsidR="00B82232">
        <w:rPr>
          <w:rFonts w:ascii="Tahoma" w:hAnsi="Tahoma" w:cs="Tahoma"/>
          <w:sz w:val="24"/>
          <w:szCs w:val="24"/>
        </w:rPr>
        <w:t>7</w:t>
      </w:r>
      <w:r w:rsidR="009C5F99">
        <w:rPr>
          <w:rFonts w:ascii="Tahoma" w:hAnsi="Tahoma" w:cs="Tahoma"/>
          <w:sz w:val="24"/>
          <w:szCs w:val="24"/>
        </w:rPr>
        <w:t xml:space="preserve"> listopada 2024 roku.</w:t>
      </w:r>
    </w:p>
    <w:p w14:paraId="46C950FD" w14:textId="77777777" w:rsidR="00772AAE" w:rsidRPr="00122A54" w:rsidRDefault="00772AAE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 xml:space="preserve">Każdy uczestnik zobowiązany jest do napisania testów sprawdzających wiedzę teoretyczną i praktyczną z zakresu przedmiotów zawodowych oraz sprawdzających znajomość języka angielskiego. </w:t>
      </w:r>
    </w:p>
    <w:p w14:paraId="3434CD88" w14:textId="51F64665" w:rsidR="00B84A03" w:rsidRPr="00254517" w:rsidRDefault="00772AAE" w:rsidP="00327AB0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254517">
        <w:rPr>
          <w:rFonts w:ascii="Tahoma" w:hAnsi="Tahoma" w:cs="Tahoma"/>
          <w:sz w:val="24"/>
          <w:szCs w:val="24"/>
        </w:rPr>
        <w:t>Te</w:t>
      </w:r>
      <w:r w:rsidR="009C5F99" w:rsidRPr="00254517">
        <w:rPr>
          <w:rFonts w:ascii="Tahoma" w:hAnsi="Tahoma" w:cs="Tahoma"/>
          <w:sz w:val="24"/>
          <w:szCs w:val="24"/>
        </w:rPr>
        <w:t xml:space="preserve">sty sprawdzające zostaną przeprowadzone w dniach </w:t>
      </w:r>
      <w:r w:rsidR="004B4D78">
        <w:rPr>
          <w:rFonts w:ascii="Tahoma" w:hAnsi="Tahoma" w:cs="Tahoma"/>
          <w:sz w:val="24"/>
          <w:szCs w:val="24"/>
        </w:rPr>
        <w:t>20</w:t>
      </w:r>
      <w:r w:rsidR="009C5F99" w:rsidRPr="00254517">
        <w:rPr>
          <w:rFonts w:ascii="Tahoma" w:hAnsi="Tahoma" w:cs="Tahoma"/>
          <w:sz w:val="24"/>
          <w:szCs w:val="24"/>
        </w:rPr>
        <w:t xml:space="preserve">.11.2023 – </w:t>
      </w:r>
      <w:r w:rsidR="004B4D78">
        <w:rPr>
          <w:rFonts w:ascii="Tahoma" w:hAnsi="Tahoma" w:cs="Tahoma"/>
          <w:sz w:val="24"/>
          <w:szCs w:val="24"/>
        </w:rPr>
        <w:t>2</w:t>
      </w:r>
      <w:r w:rsidR="009C5F99" w:rsidRPr="00254517">
        <w:rPr>
          <w:rFonts w:ascii="Tahoma" w:hAnsi="Tahoma" w:cs="Tahoma"/>
          <w:sz w:val="24"/>
          <w:szCs w:val="24"/>
        </w:rPr>
        <w:t xml:space="preserve">1.11.2023 </w:t>
      </w:r>
      <w:r w:rsidRPr="00254517">
        <w:rPr>
          <w:rFonts w:ascii="Tahoma" w:hAnsi="Tahoma" w:cs="Tahoma"/>
          <w:sz w:val="24"/>
          <w:szCs w:val="24"/>
        </w:rPr>
        <w:t>r</w:t>
      </w:r>
      <w:r w:rsidR="00B84A03" w:rsidRPr="00254517">
        <w:rPr>
          <w:rFonts w:ascii="Tahoma" w:hAnsi="Tahoma" w:cs="Tahoma"/>
          <w:sz w:val="24"/>
          <w:szCs w:val="24"/>
        </w:rPr>
        <w:t>.</w:t>
      </w:r>
    </w:p>
    <w:p w14:paraId="68BDA927" w14:textId="77777777" w:rsidR="004B2F9B" w:rsidRPr="00122A54" w:rsidRDefault="008E07B4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 xml:space="preserve">O zakwalifikowaniu ucznia do projektu będą decydować: </w:t>
      </w:r>
    </w:p>
    <w:p w14:paraId="4F0F39B3" w14:textId="77777777" w:rsidR="005E6806" w:rsidRPr="00F5393C" w:rsidRDefault="00246DBA" w:rsidP="00FC2CF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F5393C">
        <w:rPr>
          <w:rFonts w:ascii="Tahoma" w:hAnsi="Tahoma" w:cs="Tahoma"/>
          <w:sz w:val="24"/>
          <w:szCs w:val="24"/>
        </w:rPr>
        <w:lastRenderedPageBreak/>
        <w:t>wynik z testu sprawdzającego wiedzę teoretyczną i praktyczną z zakresu przedmiotów zawodowych – max. 25% łącznej liczby pkt.</w:t>
      </w:r>
      <w:r w:rsidR="005E6806" w:rsidRPr="00F5393C">
        <w:rPr>
          <w:rFonts w:ascii="Tahoma" w:hAnsi="Tahoma" w:cs="Tahoma"/>
          <w:sz w:val="24"/>
          <w:szCs w:val="24"/>
        </w:rPr>
        <w:t xml:space="preserve"> Punkty liczone ze wzoru:</w:t>
      </w:r>
    </w:p>
    <w:p w14:paraId="16255D86" w14:textId="77777777" w:rsidR="005E6806" w:rsidRPr="00FC2CF7" w:rsidRDefault="00DF78F1" w:rsidP="00FC2CF7">
      <w:pPr>
        <w:ind w:left="108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ilość zdobytych punktów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ilość pkt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 xml:space="preserve"> x 25</m:t>
          </m:r>
        </m:oMath>
      </m:oMathPara>
    </w:p>
    <w:p w14:paraId="32819AD3" w14:textId="77777777" w:rsidR="005E6806" w:rsidRPr="00F5393C" w:rsidRDefault="00246DBA" w:rsidP="00FC2CF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F5393C">
        <w:rPr>
          <w:rFonts w:ascii="Tahoma" w:hAnsi="Tahoma" w:cs="Tahoma"/>
          <w:sz w:val="24"/>
          <w:szCs w:val="24"/>
        </w:rPr>
        <w:t>wynik testu sprawdzającego znajomość języka angielskiego - max. 25% łącznej liczby pkt.</w:t>
      </w:r>
      <w:r w:rsidR="005E6806" w:rsidRPr="00F5393C">
        <w:rPr>
          <w:rFonts w:ascii="Tahoma" w:hAnsi="Tahoma" w:cs="Tahoma"/>
          <w:sz w:val="24"/>
          <w:szCs w:val="24"/>
        </w:rPr>
        <w:t xml:space="preserve"> Punkty liczone ze wzoru:</w:t>
      </w:r>
    </w:p>
    <w:p w14:paraId="311D4C85" w14:textId="77777777" w:rsidR="005E6806" w:rsidRPr="00FC2CF7" w:rsidRDefault="00DF78F1" w:rsidP="00FC2CF7">
      <w:pPr>
        <w:ind w:left="108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ilość zdobytych punktów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ilość pkt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 xml:space="preserve"> x 25</m:t>
          </m:r>
        </m:oMath>
      </m:oMathPara>
    </w:p>
    <w:p w14:paraId="4C0D692D" w14:textId="77777777" w:rsidR="005E6806" w:rsidRPr="00F5393C" w:rsidRDefault="00246DBA" w:rsidP="00FC2CF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F5393C">
        <w:rPr>
          <w:rFonts w:ascii="Tahoma" w:hAnsi="Tahoma" w:cs="Tahoma"/>
          <w:sz w:val="24"/>
          <w:szCs w:val="24"/>
        </w:rPr>
        <w:t xml:space="preserve">średnia ważona ocen uzyskanych podczas ostatniej klasyfikacji </w:t>
      </w:r>
      <w:r w:rsidR="00254517">
        <w:rPr>
          <w:rFonts w:ascii="Tahoma" w:hAnsi="Tahoma" w:cs="Tahoma"/>
          <w:sz w:val="24"/>
          <w:szCs w:val="24"/>
        </w:rPr>
        <w:t>rocznej</w:t>
      </w:r>
      <w:r w:rsidRPr="00F5393C">
        <w:rPr>
          <w:rFonts w:ascii="Tahoma" w:hAnsi="Tahoma" w:cs="Tahoma"/>
          <w:sz w:val="24"/>
          <w:szCs w:val="24"/>
        </w:rPr>
        <w:t>. Ocenom z przedmiotów zawodowych przypisana jest waga 2, pozostałym ocenom waga 1 - max. 25% łącznej liczby pkt.</w:t>
      </w:r>
      <w:r w:rsidR="005E6806" w:rsidRPr="00F5393C">
        <w:rPr>
          <w:rFonts w:ascii="Tahoma" w:hAnsi="Tahoma" w:cs="Tahoma"/>
          <w:sz w:val="24"/>
          <w:szCs w:val="24"/>
        </w:rPr>
        <w:t xml:space="preserve"> Punkty liczone ze wzoru:</w:t>
      </w:r>
    </w:p>
    <w:p w14:paraId="3988BB8A" w14:textId="77777777" w:rsidR="00DA58C4" w:rsidRPr="00FC2CF7" w:rsidRDefault="005E6806" w:rsidP="00FC2CF7">
      <w:pPr>
        <w:ind w:left="10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O=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śr.ważona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25</m:t>
          </m:r>
        </m:oMath>
      </m:oMathPara>
    </w:p>
    <w:p w14:paraId="4D8F6EF4" w14:textId="77777777" w:rsidR="00BE65D4" w:rsidRPr="00F5393C" w:rsidRDefault="00246DBA" w:rsidP="00FC2CF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F5393C">
        <w:rPr>
          <w:rFonts w:ascii="Tahoma" w:hAnsi="Tahoma" w:cs="Tahoma"/>
          <w:sz w:val="24"/>
          <w:szCs w:val="24"/>
        </w:rPr>
        <w:t xml:space="preserve">ocena z zachowania uzyskana podczas ostatniej klasyfikacji </w:t>
      </w:r>
      <w:r w:rsidR="00095EAC">
        <w:rPr>
          <w:rFonts w:ascii="Tahoma" w:hAnsi="Tahoma" w:cs="Tahoma"/>
          <w:sz w:val="24"/>
          <w:szCs w:val="24"/>
        </w:rPr>
        <w:t>rocznej</w:t>
      </w:r>
      <w:r w:rsidRPr="00F5393C">
        <w:rPr>
          <w:rFonts w:ascii="Tahoma" w:hAnsi="Tahoma" w:cs="Tahoma"/>
          <w:sz w:val="24"/>
          <w:szCs w:val="24"/>
        </w:rPr>
        <w:t xml:space="preserve"> - max. 10% łącznej liczby pkt.</w:t>
      </w:r>
      <w:r w:rsidR="001C3859" w:rsidRPr="00F5393C">
        <w:rPr>
          <w:rFonts w:ascii="Tahoma" w:hAnsi="Tahoma" w:cs="Tahoma"/>
          <w:sz w:val="24"/>
          <w:szCs w:val="24"/>
        </w:rPr>
        <w:t xml:space="preserve"> </w:t>
      </w:r>
    </w:p>
    <w:p w14:paraId="12A06DF8" w14:textId="77777777" w:rsidR="001C3859" w:rsidRPr="00FC2CF7" w:rsidRDefault="001C3859" w:rsidP="00FC2CF7">
      <w:pPr>
        <w:spacing w:after="160" w:line="259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C2CF7">
        <w:rPr>
          <w:rFonts w:ascii="Tahoma" w:hAnsi="Tahoma" w:cs="Tahoma"/>
          <w:sz w:val="24"/>
          <w:szCs w:val="24"/>
        </w:rPr>
        <w:t>naganne i nieodpowiednie – 0 pkt.</w:t>
      </w:r>
    </w:p>
    <w:p w14:paraId="2FA78914" w14:textId="77777777" w:rsidR="001C3859" w:rsidRPr="00FC2CF7" w:rsidRDefault="001C3859" w:rsidP="00FC2CF7">
      <w:pPr>
        <w:spacing w:after="160" w:line="259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C2CF7">
        <w:rPr>
          <w:rFonts w:ascii="Tahoma" w:hAnsi="Tahoma" w:cs="Tahoma"/>
          <w:sz w:val="24"/>
          <w:szCs w:val="24"/>
        </w:rPr>
        <w:t>poprawne – 2,5 pkt.</w:t>
      </w:r>
    </w:p>
    <w:p w14:paraId="494290C4" w14:textId="77777777" w:rsidR="001C3859" w:rsidRPr="00FC2CF7" w:rsidRDefault="001C3859" w:rsidP="00FC2CF7">
      <w:pPr>
        <w:spacing w:after="160" w:line="259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C2CF7">
        <w:rPr>
          <w:rFonts w:ascii="Tahoma" w:hAnsi="Tahoma" w:cs="Tahoma"/>
          <w:sz w:val="24"/>
          <w:szCs w:val="24"/>
        </w:rPr>
        <w:t>dobre – 5 pkt.</w:t>
      </w:r>
    </w:p>
    <w:p w14:paraId="19B89A81" w14:textId="77777777" w:rsidR="001C3859" w:rsidRPr="00FC2CF7" w:rsidRDefault="001C3859" w:rsidP="00FC2CF7">
      <w:pPr>
        <w:spacing w:after="160" w:line="259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C2CF7">
        <w:rPr>
          <w:rFonts w:ascii="Tahoma" w:hAnsi="Tahoma" w:cs="Tahoma"/>
          <w:sz w:val="24"/>
          <w:szCs w:val="24"/>
        </w:rPr>
        <w:t>bardzo dobre – 7,5 pkt.</w:t>
      </w:r>
    </w:p>
    <w:p w14:paraId="5A0BFE89" w14:textId="77777777" w:rsidR="001C3859" w:rsidRPr="00FC2CF7" w:rsidRDefault="001C3859" w:rsidP="00FC2CF7">
      <w:pPr>
        <w:spacing w:after="160" w:line="259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FC2CF7">
        <w:rPr>
          <w:rFonts w:ascii="Tahoma" w:hAnsi="Tahoma" w:cs="Tahoma"/>
          <w:sz w:val="24"/>
          <w:szCs w:val="24"/>
        </w:rPr>
        <w:t>wzorowe – 10 pkt.</w:t>
      </w:r>
    </w:p>
    <w:p w14:paraId="1930A60A" w14:textId="77777777" w:rsidR="005E6806" w:rsidRPr="00F5393C" w:rsidRDefault="00246DBA" w:rsidP="00FC2CF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F5393C">
        <w:rPr>
          <w:rFonts w:ascii="Tahoma" w:hAnsi="Tahoma" w:cs="Tahoma"/>
          <w:sz w:val="24"/>
          <w:szCs w:val="24"/>
        </w:rPr>
        <w:t>f</w:t>
      </w:r>
      <w:r w:rsidR="00DA58C4" w:rsidRPr="00F5393C">
        <w:rPr>
          <w:rFonts w:ascii="Tahoma" w:hAnsi="Tahoma" w:cs="Tahoma"/>
          <w:sz w:val="24"/>
          <w:szCs w:val="24"/>
        </w:rPr>
        <w:t xml:space="preserve">rekwencja na zajęciach szkolnych liczona od dnia </w:t>
      </w:r>
      <w:r w:rsidR="00095EAC">
        <w:rPr>
          <w:rFonts w:ascii="Tahoma" w:hAnsi="Tahoma" w:cs="Tahoma"/>
          <w:sz w:val="24"/>
          <w:szCs w:val="24"/>
        </w:rPr>
        <w:t>4 września 2023 roku</w:t>
      </w:r>
      <w:r w:rsidR="00DA58C4" w:rsidRPr="00F5393C">
        <w:rPr>
          <w:rFonts w:ascii="Tahoma" w:hAnsi="Tahoma" w:cs="Tahoma"/>
          <w:sz w:val="24"/>
          <w:szCs w:val="24"/>
        </w:rPr>
        <w:t xml:space="preserve"> do dnia </w:t>
      </w:r>
      <w:r w:rsidR="00095EAC">
        <w:rPr>
          <w:rFonts w:ascii="Tahoma" w:hAnsi="Tahoma" w:cs="Tahoma"/>
          <w:sz w:val="24"/>
          <w:szCs w:val="24"/>
        </w:rPr>
        <w:t xml:space="preserve">14 listopada 2023 roku </w:t>
      </w:r>
      <w:r w:rsidRPr="00F5393C">
        <w:rPr>
          <w:rFonts w:ascii="Tahoma" w:hAnsi="Tahoma" w:cs="Tahoma"/>
          <w:sz w:val="24"/>
          <w:szCs w:val="24"/>
        </w:rPr>
        <w:t>- max. 10% łącznej liczby pkt.</w:t>
      </w:r>
      <w:r w:rsidR="005E6806" w:rsidRPr="00F5393C">
        <w:rPr>
          <w:rFonts w:ascii="Tahoma" w:hAnsi="Tahoma" w:cs="Tahoma"/>
          <w:sz w:val="24"/>
          <w:szCs w:val="24"/>
        </w:rPr>
        <w:t xml:space="preserve"> Punkty liczone ze wzoru:</w:t>
      </w:r>
    </w:p>
    <w:p w14:paraId="7A5E800E" w14:textId="77777777" w:rsidR="005E6806" w:rsidRPr="00F5393C" w:rsidRDefault="005E6806" w:rsidP="00FC2CF7">
      <w:pPr>
        <w:pStyle w:val="Akapitzlist"/>
        <w:ind w:left="144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F=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frekwencja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%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10</m:t>
          </m:r>
        </m:oMath>
      </m:oMathPara>
    </w:p>
    <w:p w14:paraId="1663A2A8" w14:textId="77777777" w:rsidR="00246DBA" w:rsidRPr="00F5393C" w:rsidRDefault="00246DBA" w:rsidP="00FC2CF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F5393C">
        <w:rPr>
          <w:rFonts w:ascii="Tahoma" w:hAnsi="Tahoma" w:cs="Tahoma"/>
          <w:sz w:val="24"/>
          <w:szCs w:val="24"/>
        </w:rPr>
        <w:t xml:space="preserve">opinia wychowawcy </w:t>
      </w:r>
      <w:r w:rsidR="00095EAC">
        <w:rPr>
          <w:rFonts w:ascii="Tahoma" w:hAnsi="Tahoma" w:cs="Tahoma"/>
          <w:sz w:val="24"/>
          <w:szCs w:val="24"/>
        </w:rPr>
        <w:t xml:space="preserve">i pedagoga szkolnego </w:t>
      </w:r>
      <w:r w:rsidRPr="00F5393C">
        <w:rPr>
          <w:rFonts w:ascii="Tahoma" w:hAnsi="Tahoma" w:cs="Tahoma"/>
          <w:sz w:val="24"/>
          <w:szCs w:val="24"/>
        </w:rPr>
        <w:t>- max. 5% łącznej liczby pkt.</w:t>
      </w:r>
    </w:p>
    <w:p w14:paraId="0763CD65" w14:textId="77777777" w:rsidR="007154AD" w:rsidRDefault="007154AD" w:rsidP="00FC2CF7">
      <w:pPr>
        <w:spacing w:after="0" w:line="240" w:lineRule="auto"/>
        <w:ind w:left="426"/>
        <w:jc w:val="both"/>
        <w:rPr>
          <w:rFonts w:ascii="Tahoma" w:hAnsi="Tahoma" w:cs="Tahoma"/>
          <w:b/>
          <w:sz w:val="24"/>
          <w:szCs w:val="24"/>
        </w:rPr>
      </w:pPr>
      <w:r w:rsidRPr="007154AD">
        <w:rPr>
          <w:rFonts w:ascii="Tahoma" w:hAnsi="Tahoma" w:cs="Tahoma"/>
          <w:b/>
          <w:sz w:val="24"/>
          <w:szCs w:val="24"/>
        </w:rPr>
        <w:t>Maksymalna ilość punktów do zdobycia wynosi 100.</w:t>
      </w:r>
    </w:p>
    <w:p w14:paraId="1ACB3E50" w14:textId="77777777" w:rsidR="00095EAC" w:rsidRDefault="00095EAC" w:rsidP="00FC2CF7">
      <w:pPr>
        <w:spacing w:after="0" w:line="240" w:lineRule="auto"/>
        <w:ind w:left="426"/>
        <w:jc w:val="both"/>
        <w:rPr>
          <w:rFonts w:ascii="Tahoma" w:hAnsi="Tahoma" w:cs="Tahoma"/>
          <w:b/>
          <w:sz w:val="24"/>
          <w:szCs w:val="24"/>
        </w:rPr>
      </w:pPr>
    </w:p>
    <w:p w14:paraId="02223365" w14:textId="77777777" w:rsidR="00F13082" w:rsidRPr="00122A54" w:rsidRDefault="00AD248B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Z zastosowaniem powyższych kryteriów</w:t>
      </w:r>
      <w:r w:rsidR="00837F19" w:rsidRPr="00122A54">
        <w:rPr>
          <w:rFonts w:ascii="Tahoma" w:hAnsi="Tahoma" w:cs="Tahoma"/>
          <w:sz w:val="24"/>
          <w:szCs w:val="24"/>
        </w:rPr>
        <w:t>,</w:t>
      </w:r>
      <w:r w:rsidRPr="00122A54">
        <w:rPr>
          <w:rFonts w:ascii="Tahoma" w:hAnsi="Tahoma" w:cs="Tahoma"/>
          <w:sz w:val="24"/>
          <w:szCs w:val="24"/>
        </w:rPr>
        <w:t xml:space="preserve"> </w:t>
      </w:r>
      <w:r w:rsidR="003C000A" w:rsidRPr="00122A54">
        <w:rPr>
          <w:rFonts w:ascii="Tahoma" w:hAnsi="Tahoma" w:cs="Tahoma"/>
          <w:sz w:val="24"/>
          <w:szCs w:val="24"/>
        </w:rPr>
        <w:t>rekrutacji do udziału w projekci</w:t>
      </w:r>
      <w:r w:rsidR="00F13082" w:rsidRPr="00122A54">
        <w:rPr>
          <w:rFonts w:ascii="Tahoma" w:hAnsi="Tahoma" w:cs="Tahoma"/>
          <w:sz w:val="24"/>
          <w:szCs w:val="24"/>
        </w:rPr>
        <w:t xml:space="preserve">e dokona Komisja </w:t>
      </w:r>
      <w:r w:rsidR="00317018" w:rsidRPr="00122A54">
        <w:rPr>
          <w:rFonts w:ascii="Tahoma" w:hAnsi="Tahoma" w:cs="Tahoma"/>
          <w:sz w:val="24"/>
          <w:szCs w:val="24"/>
        </w:rPr>
        <w:t>Rekrutacyjna</w:t>
      </w:r>
      <w:r w:rsidR="00F13082" w:rsidRPr="00122A54">
        <w:rPr>
          <w:rFonts w:ascii="Tahoma" w:hAnsi="Tahoma" w:cs="Tahoma"/>
          <w:sz w:val="24"/>
          <w:szCs w:val="24"/>
        </w:rPr>
        <w:t>, w skład której wchodz</w:t>
      </w:r>
      <w:r w:rsidR="00317018" w:rsidRPr="00122A54">
        <w:rPr>
          <w:rFonts w:ascii="Tahoma" w:hAnsi="Tahoma" w:cs="Tahoma"/>
          <w:sz w:val="24"/>
          <w:szCs w:val="24"/>
        </w:rPr>
        <w:t>ą</w:t>
      </w:r>
      <w:r w:rsidR="00F13082" w:rsidRPr="00122A54">
        <w:rPr>
          <w:rFonts w:ascii="Tahoma" w:hAnsi="Tahoma" w:cs="Tahoma"/>
          <w:sz w:val="24"/>
          <w:szCs w:val="24"/>
        </w:rPr>
        <w:t xml:space="preserve">: </w:t>
      </w:r>
    </w:p>
    <w:p w14:paraId="751A633C" w14:textId="5F932AEE" w:rsidR="00AD248B" w:rsidRPr="00122A54" w:rsidRDefault="004B0E8A" w:rsidP="00FC2CF7">
      <w:pPr>
        <w:pStyle w:val="Akapitzlist"/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Marzena Kopka </w:t>
      </w:r>
      <w:r w:rsidRPr="00122A54">
        <w:rPr>
          <w:rFonts w:ascii="Tahoma" w:hAnsi="Tahoma" w:cs="Tahoma"/>
          <w:sz w:val="24"/>
          <w:szCs w:val="24"/>
        </w:rPr>
        <w:t>-–</w:t>
      </w:r>
      <w:r>
        <w:rPr>
          <w:rFonts w:ascii="Tahoma" w:hAnsi="Tahoma" w:cs="Tahoma"/>
          <w:sz w:val="24"/>
          <w:szCs w:val="24"/>
        </w:rPr>
        <w:t xml:space="preserve"> </w:t>
      </w:r>
      <w:r w:rsidR="00F13082" w:rsidRPr="00122A54">
        <w:rPr>
          <w:rFonts w:ascii="Tahoma" w:hAnsi="Tahoma" w:cs="Tahoma"/>
          <w:sz w:val="24"/>
          <w:szCs w:val="24"/>
        </w:rPr>
        <w:t>przewodnicząca komisji</w:t>
      </w:r>
    </w:p>
    <w:p w14:paraId="105DE1D3" w14:textId="228CCDD7" w:rsidR="00F13082" w:rsidRPr="00122A54" w:rsidRDefault="00F13082" w:rsidP="00FC2CF7">
      <w:pPr>
        <w:pStyle w:val="Akapitzlist"/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 xml:space="preserve">- </w:t>
      </w:r>
      <w:r w:rsidR="004B0E8A" w:rsidRPr="00122A54">
        <w:rPr>
          <w:rFonts w:ascii="Tahoma" w:hAnsi="Tahoma" w:cs="Tahoma"/>
          <w:sz w:val="24"/>
          <w:szCs w:val="24"/>
        </w:rPr>
        <w:t>Agnieszka Kubicka</w:t>
      </w:r>
      <w:r w:rsidRPr="00122A54">
        <w:rPr>
          <w:rFonts w:ascii="Tahoma" w:hAnsi="Tahoma" w:cs="Tahoma"/>
          <w:sz w:val="24"/>
          <w:szCs w:val="24"/>
        </w:rPr>
        <w:t xml:space="preserve"> </w:t>
      </w:r>
      <w:r w:rsidR="004B0E8A" w:rsidRPr="00122A54">
        <w:rPr>
          <w:rFonts w:ascii="Tahoma" w:hAnsi="Tahoma" w:cs="Tahoma"/>
          <w:sz w:val="24"/>
          <w:szCs w:val="24"/>
        </w:rPr>
        <w:t>-–</w:t>
      </w:r>
      <w:r w:rsidR="004B0E8A">
        <w:rPr>
          <w:rFonts w:ascii="Tahoma" w:hAnsi="Tahoma" w:cs="Tahoma"/>
          <w:sz w:val="24"/>
          <w:szCs w:val="24"/>
        </w:rPr>
        <w:t xml:space="preserve"> </w:t>
      </w:r>
      <w:r w:rsidRPr="00122A54">
        <w:rPr>
          <w:rFonts w:ascii="Tahoma" w:hAnsi="Tahoma" w:cs="Tahoma"/>
          <w:sz w:val="24"/>
          <w:szCs w:val="24"/>
        </w:rPr>
        <w:t>członek komisji</w:t>
      </w:r>
    </w:p>
    <w:p w14:paraId="7CAD0AC7" w14:textId="77777777" w:rsidR="00F13082" w:rsidRPr="00122A54" w:rsidRDefault="00F13082" w:rsidP="00FC2CF7">
      <w:pPr>
        <w:pStyle w:val="Akapitzlist"/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- Piotr Przybycin – członek komisji</w:t>
      </w:r>
    </w:p>
    <w:p w14:paraId="15837E2A" w14:textId="77777777" w:rsidR="003C000A" w:rsidRPr="00122A54" w:rsidRDefault="003C000A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lastRenderedPageBreak/>
        <w:t xml:space="preserve">Z posiedzenia Komisji </w:t>
      </w:r>
      <w:r w:rsidR="00317018" w:rsidRPr="00122A54">
        <w:rPr>
          <w:rFonts w:ascii="Tahoma" w:hAnsi="Tahoma" w:cs="Tahoma"/>
          <w:sz w:val="24"/>
          <w:szCs w:val="24"/>
        </w:rPr>
        <w:t>Rekrut</w:t>
      </w:r>
      <w:r w:rsidRPr="00122A54">
        <w:rPr>
          <w:rFonts w:ascii="Tahoma" w:hAnsi="Tahoma" w:cs="Tahoma"/>
          <w:sz w:val="24"/>
          <w:szCs w:val="24"/>
        </w:rPr>
        <w:t>acyjnej sporządza się protokół zawierający listę uczestników projektu oraz rezerwową listę kandydatów na uczestników projektu</w:t>
      </w:r>
      <w:r w:rsidR="00892DFD" w:rsidRPr="00122A54">
        <w:rPr>
          <w:rFonts w:ascii="Tahoma" w:hAnsi="Tahoma" w:cs="Tahoma"/>
          <w:sz w:val="24"/>
          <w:szCs w:val="24"/>
        </w:rPr>
        <w:t>.</w:t>
      </w:r>
    </w:p>
    <w:p w14:paraId="708BCD1F" w14:textId="47D2BD1B" w:rsidR="0098784A" w:rsidRPr="00122A54" w:rsidRDefault="0098784A" w:rsidP="00095EAC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 xml:space="preserve">Termin ogłoszenia wyników rekrutacji ustala się </w:t>
      </w:r>
      <w:r w:rsidR="00095EAC">
        <w:rPr>
          <w:rFonts w:ascii="Tahoma" w:hAnsi="Tahoma" w:cs="Tahoma"/>
          <w:sz w:val="24"/>
          <w:szCs w:val="24"/>
        </w:rPr>
        <w:t>na 2</w:t>
      </w:r>
      <w:r w:rsidR="00B82232">
        <w:rPr>
          <w:rFonts w:ascii="Tahoma" w:hAnsi="Tahoma" w:cs="Tahoma"/>
          <w:sz w:val="24"/>
          <w:szCs w:val="24"/>
        </w:rPr>
        <w:t>2</w:t>
      </w:r>
      <w:r w:rsidR="00095EAC">
        <w:rPr>
          <w:rFonts w:ascii="Tahoma" w:hAnsi="Tahoma" w:cs="Tahoma"/>
          <w:sz w:val="24"/>
          <w:szCs w:val="24"/>
        </w:rPr>
        <w:t xml:space="preserve"> listopada 2023 roku. </w:t>
      </w:r>
    </w:p>
    <w:p w14:paraId="3E49237C" w14:textId="77777777" w:rsidR="00F13082" w:rsidRPr="00122A54" w:rsidRDefault="00F13082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O wynikach rekrutacji decyduje Dyrektor szkoły zatwierdzając protokół komisji.</w:t>
      </w:r>
    </w:p>
    <w:p w14:paraId="16E32464" w14:textId="77777777" w:rsidR="00293C29" w:rsidRPr="00122A54" w:rsidRDefault="00293C29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O zakwa</w:t>
      </w:r>
      <w:r w:rsidR="002C260D" w:rsidRPr="00122A54">
        <w:rPr>
          <w:rFonts w:ascii="Tahoma" w:hAnsi="Tahoma" w:cs="Tahoma"/>
          <w:sz w:val="24"/>
          <w:szCs w:val="24"/>
        </w:rPr>
        <w:t>lifikowaniu do projektu Koordynator ds. projektu</w:t>
      </w:r>
      <w:r w:rsidRPr="00122A54">
        <w:rPr>
          <w:rFonts w:ascii="Tahoma" w:hAnsi="Tahoma" w:cs="Tahoma"/>
          <w:sz w:val="24"/>
          <w:szCs w:val="24"/>
        </w:rPr>
        <w:t xml:space="preserve"> powiadamia </w:t>
      </w:r>
      <w:r w:rsidR="00317018" w:rsidRPr="00122A54">
        <w:rPr>
          <w:rFonts w:ascii="Tahoma" w:hAnsi="Tahoma" w:cs="Tahoma"/>
          <w:sz w:val="24"/>
          <w:szCs w:val="24"/>
        </w:rPr>
        <w:t xml:space="preserve">ucznia/uczennicę lub ich </w:t>
      </w:r>
      <w:r w:rsidRPr="00122A54">
        <w:rPr>
          <w:rFonts w:ascii="Tahoma" w:hAnsi="Tahoma" w:cs="Tahoma"/>
          <w:sz w:val="24"/>
          <w:szCs w:val="24"/>
        </w:rPr>
        <w:t xml:space="preserve">opiekuna prawnego, </w:t>
      </w:r>
      <w:r w:rsidR="00AD4366" w:rsidRPr="00122A54">
        <w:rPr>
          <w:rFonts w:ascii="Tahoma" w:hAnsi="Tahoma" w:cs="Tahoma"/>
          <w:sz w:val="24"/>
          <w:szCs w:val="24"/>
        </w:rPr>
        <w:t>w sposób ogólnie przyjęty w</w:t>
      </w:r>
      <w:r w:rsidR="00122A54">
        <w:rPr>
          <w:rFonts w:ascii="Tahoma" w:hAnsi="Tahoma" w:cs="Tahoma"/>
          <w:sz w:val="24"/>
          <w:szCs w:val="24"/>
        </w:rPr>
        <w:t> </w:t>
      </w:r>
      <w:r w:rsidR="00AD4366" w:rsidRPr="00122A54">
        <w:rPr>
          <w:rFonts w:ascii="Tahoma" w:hAnsi="Tahoma" w:cs="Tahoma"/>
          <w:sz w:val="24"/>
          <w:szCs w:val="24"/>
        </w:rPr>
        <w:t>szkole</w:t>
      </w:r>
      <w:r w:rsidR="002C260D" w:rsidRPr="00122A54">
        <w:rPr>
          <w:rFonts w:ascii="Tahoma" w:hAnsi="Tahoma" w:cs="Tahoma"/>
          <w:sz w:val="24"/>
          <w:szCs w:val="24"/>
        </w:rPr>
        <w:t>.</w:t>
      </w:r>
    </w:p>
    <w:p w14:paraId="22F7C9BA" w14:textId="77777777" w:rsidR="00293C29" w:rsidRPr="00122A54" w:rsidRDefault="00317018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W</w:t>
      </w:r>
      <w:r w:rsidR="00293C29" w:rsidRPr="00122A54">
        <w:rPr>
          <w:rFonts w:ascii="Tahoma" w:hAnsi="Tahoma" w:cs="Tahoma"/>
          <w:sz w:val="24"/>
          <w:szCs w:val="24"/>
        </w:rPr>
        <w:t xml:space="preserve"> terminie 2 dni </w:t>
      </w:r>
      <w:r w:rsidRPr="00122A54">
        <w:rPr>
          <w:rFonts w:ascii="Tahoma" w:hAnsi="Tahoma" w:cs="Tahoma"/>
          <w:sz w:val="24"/>
          <w:szCs w:val="24"/>
        </w:rPr>
        <w:t xml:space="preserve">od ogłoszenia wyników rekrutacji można </w:t>
      </w:r>
      <w:r w:rsidR="00293C29" w:rsidRPr="00122A54">
        <w:rPr>
          <w:rFonts w:ascii="Tahoma" w:hAnsi="Tahoma" w:cs="Tahoma"/>
          <w:sz w:val="24"/>
          <w:szCs w:val="24"/>
        </w:rPr>
        <w:t xml:space="preserve">złożyć  </w:t>
      </w:r>
      <w:r w:rsidRPr="00122A54">
        <w:rPr>
          <w:rFonts w:ascii="Tahoma" w:hAnsi="Tahoma" w:cs="Tahoma"/>
          <w:sz w:val="24"/>
          <w:szCs w:val="24"/>
        </w:rPr>
        <w:t xml:space="preserve">do Dyrektora szkoły odwołanie od decyzji Komisji Rekrutacyjnej. </w:t>
      </w:r>
    </w:p>
    <w:p w14:paraId="17029D4B" w14:textId="77777777" w:rsidR="00F13082" w:rsidRPr="00122A54" w:rsidRDefault="00317018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Dyrektor S</w:t>
      </w:r>
      <w:r w:rsidR="00293C29" w:rsidRPr="00122A54">
        <w:rPr>
          <w:rFonts w:ascii="Tahoma" w:hAnsi="Tahoma" w:cs="Tahoma"/>
          <w:sz w:val="24"/>
          <w:szCs w:val="24"/>
        </w:rPr>
        <w:t xml:space="preserve">zkoły w terminie </w:t>
      </w:r>
      <w:r w:rsidR="0098784A" w:rsidRPr="00122A54">
        <w:rPr>
          <w:rFonts w:ascii="Tahoma" w:hAnsi="Tahoma" w:cs="Tahoma"/>
          <w:sz w:val="24"/>
          <w:szCs w:val="24"/>
        </w:rPr>
        <w:t>2</w:t>
      </w:r>
      <w:r w:rsidR="00293C29" w:rsidRPr="00122A54">
        <w:rPr>
          <w:rFonts w:ascii="Tahoma" w:hAnsi="Tahoma" w:cs="Tahoma"/>
          <w:sz w:val="24"/>
          <w:szCs w:val="24"/>
        </w:rPr>
        <w:t xml:space="preserve"> dni rozpatrzy odwołanie</w:t>
      </w:r>
      <w:r w:rsidRPr="00122A54">
        <w:rPr>
          <w:rFonts w:ascii="Tahoma" w:hAnsi="Tahoma" w:cs="Tahoma"/>
          <w:sz w:val="24"/>
          <w:szCs w:val="24"/>
        </w:rPr>
        <w:t xml:space="preserve"> i poinformuje zainteresowanych o podjętej decyzji</w:t>
      </w:r>
      <w:r w:rsidR="00293C29" w:rsidRPr="00122A54">
        <w:rPr>
          <w:rFonts w:ascii="Tahoma" w:hAnsi="Tahoma" w:cs="Tahoma"/>
          <w:sz w:val="24"/>
          <w:szCs w:val="24"/>
        </w:rPr>
        <w:t>.</w:t>
      </w:r>
    </w:p>
    <w:p w14:paraId="5A590CFA" w14:textId="77777777" w:rsidR="00317018" w:rsidRPr="00122A54" w:rsidRDefault="00317018" w:rsidP="00FC2CF7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 xml:space="preserve">Decyzja Dyrektora Szkoły jest ostateczna. </w:t>
      </w:r>
    </w:p>
    <w:p w14:paraId="2553BEA5" w14:textId="77777777" w:rsidR="00FC2CF7" w:rsidRDefault="00FC2CF7" w:rsidP="00FC2CF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8C58208" w14:textId="77777777" w:rsidR="00463C78" w:rsidRPr="00122A54" w:rsidRDefault="00463C78" w:rsidP="00FC2CF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2A54">
        <w:rPr>
          <w:rFonts w:ascii="Tahoma" w:hAnsi="Tahoma" w:cs="Tahoma"/>
          <w:b/>
          <w:sz w:val="24"/>
          <w:szCs w:val="24"/>
        </w:rPr>
        <w:t>§ 3</w:t>
      </w:r>
    </w:p>
    <w:p w14:paraId="6C1A2852" w14:textId="77777777" w:rsidR="00463C78" w:rsidRPr="00122A54" w:rsidRDefault="00463C78" w:rsidP="00FC2CF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2A54">
        <w:rPr>
          <w:rFonts w:ascii="Tahoma" w:hAnsi="Tahoma" w:cs="Tahoma"/>
          <w:b/>
          <w:sz w:val="24"/>
          <w:szCs w:val="24"/>
        </w:rPr>
        <w:t>Postanowienia końcowe</w:t>
      </w:r>
    </w:p>
    <w:p w14:paraId="4289D391" w14:textId="77777777" w:rsidR="00463C78" w:rsidRPr="00122A54" w:rsidRDefault="00463C78" w:rsidP="00FC2CF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C862C3B" w14:textId="77777777" w:rsidR="00463C78" w:rsidRPr="00122A54" w:rsidRDefault="004058B4" w:rsidP="00FC2C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2A54">
        <w:rPr>
          <w:rFonts w:ascii="Tahoma" w:hAnsi="Tahoma" w:cs="Tahoma"/>
          <w:sz w:val="24"/>
          <w:szCs w:val="24"/>
        </w:rPr>
        <w:t>N</w:t>
      </w:r>
      <w:r w:rsidR="00463C78" w:rsidRPr="00122A54">
        <w:rPr>
          <w:rFonts w:ascii="Tahoma" w:hAnsi="Tahoma" w:cs="Tahoma"/>
          <w:sz w:val="24"/>
          <w:szCs w:val="24"/>
        </w:rPr>
        <w:t xml:space="preserve">iniejszy </w:t>
      </w:r>
      <w:r w:rsidRPr="00122A54">
        <w:rPr>
          <w:rFonts w:ascii="Tahoma" w:hAnsi="Tahoma" w:cs="Tahoma"/>
          <w:sz w:val="24"/>
          <w:szCs w:val="24"/>
        </w:rPr>
        <w:t xml:space="preserve">Regulamin </w:t>
      </w:r>
      <w:r w:rsidR="00463C78" w:rsidRPr="00122A54">
        <w:rPr>
          <w:rFonts w:ascii="Tahoma" w:hAnsi="Tahoma" w:cs="Tahoma"/>
          <w:sz w:val="24"/>
          <w:szCs w:val="24"/>
        </w:rPr>
        <w:t>dostępny jest w biurze projektu oraz na stronie internetowej projektu.</w:t>
      </w:r>
    </w:p>
    <w:p w14:paraId="025BA303" w14:textId="77777777" w:rsidR="00463C78" w:rsidRPr="00246DBA" w:rsidRDefault="00463C78" w:rsidP="00FC2C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46DBA">
        <w:rPr>
          <w:rFonts w:ascii="Tahoma" w:hAnsi="Tahoma" w:cs="Tahoma"/>
          <w:sz w:val="24"/>
          <w:szCs w:val="24"/>
        </w:rPr>
        <w:t>Realizator projektu zastrzega sobie prawo do w</w:t>
      </w:r>
      <w:r w:rsidR="004058B4" w:rsidRPr="00246DBA">
        <w:rPr>
          <w:rFonts w:ascii="Tahoma" w:hAnsi="Tahoma" w:cs="Tahoma"/>
          <w:sz w:val="24"/>
          <w:szCs w:val="24"/>
        </w:rPr>
        <w:t>noszenia zmian do Regulaminu, o </w:t>
      </w:r>
      <w:r w:rsidRPr="00246DBA">
        <w:rPr>
          <w:rFonts w:ascii="Tahoma" w:hAnsi="Tahoma" w:cs="Tahoma"/>
          <w:sz w:val="24"/>
          <w:szCs w:val="24"/>
        </w:rPr>
        <w:t xml:space="preserve">których uczniowie/uczennice biorący udział w projekcie </w:t>
      </w:r>
      <w:r w:rsidR="004058B4" w:rsidRPr="00246DBA">
        <w:rPr>
          <w:rFonts w:ascii="Tahoma" w:hAnsi="Tahoma" w:cs="Tahoma"/>
          <w:sz w:val="24"/>
          <w:szCs w:val="24"/>
        </w:rPr>
        <w:t xml:space="preserve">lub ich prawni opiekunowie, </w:t>
      </w:r>
      <w:r w:rsidRPr="00246DBA">
        <w:rPr>
          <w:rFonts w:ascii="Tahoma" w:hAnsi="Tahoma" w:cs="Tahoma"/>
          <w:sz w:val="24"/>
          <w:szCs w:val="24"/>
        </w:rPr>
        <w:t>będą niezwłocznie informowani pop</w:t>
      </w:r>
      <w:r w:rsidR="00837F19" w:rsidRPr="00246DBA">
        <w:rPr>
          <w:rFonts w:ascii="Tahoma" w:hAnsi="Tahoma" w:cs="Tahoma"/>
          <w:sz w:val="24"/>
          <w:szCs w:val="24"/>
        </w:rPr>
        <w:t>rzez stronę internetową oraz za </w:t>
      </w:r>
      <w:r w:rsidRPr="00246DBA">
        <w:rPr>
          <w:rFonts w:ascii="Tahoma" w:hAnsi="Tahoma" w:cs="Tahoma"/>
          <w:sz w:val="24"/>
          <w:szCs w:val="24"/>
        </w:rPr>
        <w:t xml:space="preserve">pośrednictwem </w:t>
      </w:r>
      <w:r w:rsidR="00837F19" w:rsidRPr="00246DBA">
        <w:rPr>
          <w:rFonts w:ascii="Tahoma" w:hAnsi="Tahoma" w:cs="Tahoma"/>
          <w:sz w:val="24"/>
          <w:szCs w:val="24"/>
        </w:rPr>
        <w:t>Zespołu Projektowego.</w:t>
      </w:r>
    </w:p>
    <w:sectPr w:rsidR="00463C78" w:rsidRPr="00246DBA" w:rsidSect="00246DBA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0372" w14:textId="77777777" w:rsidR="004F7059" w:rsidRDefault="004F7059" w:rsidP="00AD4366">
      <w:pPr>
        <w:spacing w:after="0" w:line="240" w:lineRule="auto"/>
      </w:pPr>
      <w:r>
        <w:separator/>
      </w:r>
    </w:p>
  </w:endnote>
  <w:endnote w:type="continuationSeparator" w:id="0">
    <w:p w14:paraId="2B3C250C" w14:textId="77777777" w:rsidR="004F7059" w:rsidRDefault="004F7059" w:rsidP="00A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D48A" w14:textId="77777777" w:rsidR="00AD4366" w:rsidRPr="006E3810" w:rsidRDefault="00AD532F">
    <w:pPr>
      <w:pStyle w:val="Stopka"/>
      <w:rPr>
        <w:sz w:val="16"/>
        <w:szCs w:val="16"/>
      </w:rPr>
    </w:pPr>
    <w:r w:rsidRPr="006E3810">
      <w:rPr>
        <w:sz w:val="16"/>
        <w:szCs w:val="16"/>
      </w:rPr>
      <w:t xml:space="preserve">Projekt współfinansowany </w:t>
    </w:r>
    <w:r w:rsidR="006E3810" w:rsidRPr="006E3810">
      <w:rPr>
        <w:sz w:val="16"/>
        <w:szCs w:val="16"/>
      </w:rPr>
      <w:t xml:space="preserve">ze środków Europejskiego Funduszu Społecznego Plus w ramach Programu Fundusze Społeczne dla Rozwoju Społecznego (FERS) 2021-2027, projektu </w:t>
    </w:r>
    <w:r w:rsidR="006E3810" w:rsidRPr="006E3810">
      <w:rPr>
        <w:i/>
        <w:iCs/>
        <w:sz w:val="16"/>
        <w:szCs w:val="16"/>
      </w:rPr>
      <w:t>„</w:t>
    </w:r>
    <w:r w:rsidR="006E3810" w:rsidRPr="006E3810">
      <w:rPr>
        <w:rStyle w:val="Pogrubienie"/>
        <w:rFonts w:ascii="Calibri" w:hAnsi="Calibri" w:cs="Calibri"/>
        <w:sz w:val="16"/>
        <w:szCs w:val="16"/>
      </w:rPr>
      <w:t>Zagraniczna mobilność edukacyjna uczniów i absolwentów oraz kadry kształcenia zawodowego</w:t>
    </w:r>
    <w:r w:rsidR="006E3810" w:rsidRPr="006E3810">
      <w:rPr>
        <w:i/>
        <w:iCs/>
        <w:sz w:val="16"/>
        <w:szCs w:val="16"/>
      </w:rPr>
      <w:t>”</w:t>
    </w:r>
  </w:p>
  <w:p w14:paraId="38617D70" w14:textId="77777777" w:rsidR="00AD4366" w:rsidRDefault="00AD4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59D3" w14:textId="77777777" w:rsidR="004F7059" w:rsidRDefault="004F7059" w:rsidP="00AD4366">
      <w:pPr>
        <w:spacing w:after="0" w:line="240" w:lineRule="auto"/>
      </w:pPr>
      <w:r>
        <w:separator/>
      </w:r>
    </w:p>
  </w:footnote>
  <w:footnote w:type="continuationSeparator" w:id="0">
    <w:p w14:paraId="56317931" w14:textId="77777777" w:rsidR="004F7059" w:rsidRDefault="004F7059" w:rsidP="00AD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72E2" w14:textId="77777777" w:rsidR="00837F19" w:rsidRDefault="00DA58C4">
    <w:pPr>
      <w:pStyle w:val="Nagwek"/>
    </w:pPr>
    <w:r>
      <w:rPr>
        <w:noProof/>
        <w:lang w:eastAsia="pl-PL"/>
      </w:rPr>
      <w:drawing>
        <wp:inline distT="0" distB="0" distL="0" distR="0" wp14:anchorId="2FD5B821" wp14:editId="35058E66">
          <wp:extent cx="5760720" cy="1010052"/>
          <wp:effectExtent l="19050" t="0" r="0" b="0"/>
          <wp:docPr id="1" name="Obraz 0" descr="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01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70A57" w14:textId="77777777" w:rsidR="00837F19" w:rsidRDefault="00837F19" w:rsidP="00837F19">
    <w:pPr>
      <w:jc w:val="center"/>
    </w:pPr>
    <w:r>
      <w:t xml:space="preserve">Projekt: </w:t>
    </w:r>
    <w:r w:rsidR="00DA58C4" w:rsidRPr="00DA58C4">
      <w:rPr>
        <w:b/>
      </w:rPr>
      <w:t>„</w:t>
    </w:r>
    <w:r w:rsidR="006E3810">
      <w:rPr>
        <w:rFonts w:cstheme="minorHAnsi"/>
      </w:rPr>
      <w:t>Kompetencje zawodowe inwestycją</w:t>
    </w:r>
    <w:r w:rsidR="006E3810" w:rsidRPr="006E3810">
      <w:rPr>
        <w:rFonts w:cstheme="minorHAnsi"/>
      </w:rPr>
      <w:t xml:space="preserve"> w przyszłość</w:t>
    </w:r>
    <w:r w:rsidR="00DA58C4" w:rsidRPr="00DA58C4">
      <w:rPr>
        <w:b/>
      </w:rPr>
      <w:t>”</w:t>
    </w:r>
    <w:r w:rsidR="00DA58C4" w:rsidRPr="00DA58C4">
      <w:t xml:space="preserve"> </w:t>
    </w:r>
    <w:r>
      <w:t>dofinansowany z Funduszy Europejskich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9DA"/>
    <w:multiLevelType w:val="hybridMultilevel"/>
    <w:tmpl w:val="CF6AA306"/>
    <w:lvl w:ilvl="0" w:tplc="8D047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9406C"/>
    <w:multiLevelType w:val="hybridMultilevel"/>
    <w:tmpl w:val="D1567FA2"/>
    <w:lvl w:ilvl="0" w:tplc="D97CF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02DE5"/>
    <w:multiLevelType w:val="hybridMultilevel"/>
    <w:tmpl w:val="E7D0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584D"/>
    <w:multiLevelType w:val="hybridMultilevel"/>
    <w:tmpl w:val="9330083E"/>
    <w:lvl w:ilvl="0" w:tplc="66AAE5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B77A35"/>
    <w:multiLevelType w:val="hybridMultilevel"/>
    <w:tmpl w:val="76D0A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01F9D"/>
    <w:multiLevelType w:val="hybridMultilevel"/>
    <w:tmpl w:val="4E628866"/>
    <w:lvl w:ilvl="0" w:tplc="271253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1730D2"/>
    <w:multiLevelType w:val="hybridMultilevel"/>
    <w:tmpl w:val="2FF65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348891">
    <w:abstractNumId w:val="1"/>
  </w:num>
  <w:num w:numId="2" w16cid:durableId="1164205503">
    <w:abstractNumId w:val="0"/>
  </w:num>
  <w:num w:numId="3" w16cid:durableId="1496334783">
    <w:abstractNumId w:val="3"/>
  </w:num>
  <w:num w:numId="4" w16cid:durableId="1831095176">
    <w:abstractNumId w:val="5"/>
  </w:num>
  <w:num w:numId="5" w16cid:durableId="1895432680">
    <w:abstractNumId w:val="2"/>
  </w:num>
  <w:num w:numId="6" w16cid:durableId="766654195">
    <w:abstractNumId w:val="4"/>
  </w:num>
  <w:num w:numId="7" w16cid:durableId="971641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63"/>
    <w:rsid w:val="00016B26"/>
    <w:rsid w:val="00037AAE"/>
    <w:rsid w:val="00095EAC"/>
    <w:rsid w:val="000A6F43"/>
    <w:rsid w:val="00122A54"/>
    <w:rsid w:val="001A5489"/>
    <w:rsid w:val="001C3859"/>
    <w:rsid w:val="001C5693"/>
    <w:rsid w:val="001E6ABF"/>
    <w:rsid w:val="00246DBA"/>
    <w:rsid w:val="00254517"/>
    <w:rsid w:val="002637BD"/>
    <w:rsid w:val="00293C29"/>
    <w:rsid w:val="002A5954"/>
    <w:rsid w:val="002C260D"/>
    <w:rsid w:val="002D1060"/>
    <w:rsid w:val="002D3C66"/>
    <w:rsid w:val="00317018"/>
    <w:rsid w:val="003276BF"/>
    <w:rsid w:val="00351BC7"/>
    <w:rsid w:val="003B27D3"/>
    <w:rsid w:val="003C000A"/>
    <w:rsid w:val="004058B4"/>
    <w:rsid w:val="00406B70"/>
    <w:rsid w:val="00417CD0"/>
    <w:rsid w:val="00463C78"/>
    <w:rsid w:val="004B0E8A"/>
    <w:rsid w:val="004B2F9B"/>
    <w:rsid w:val="004B4D78"/>
    <w:rsid w:val="004F6DD3"/>
    <w:rsid w:val="004F7059"/>
    <w:rsid w:val="005A5747"/>
    <w:rsid w:val="005C3427"/>
    <w:rsid w:val="005E6806"/>
    <w:rsid w:val="00630AE4"/>
    <w:rsid w:val="006519F3"/>
    <w:rsid w:val="006671B3"/>
    <w:rsid w:val="00694979"/>
    <w:rsid w:val="006B6B96"/>
    <w:rsid w:val="006E3810"/>
    <w:rsid w:val="006E62A3"/>
    <w:rsid w:val="007154AD"/>
    <w:rsid w:val="00772AAE"/>
    <w:rsid w:val="0079598E"/>
    <w:rsid w:val="007B257B"/>
    <w:rsid w:val="007C349A"/>
    <w:rsid w:val="007D5BC1"/>
    <w:rsid w:val="007E4065"/>
    <w:rsid w:val="007F51AC"/>
    <w:rsid w:val="00837F19"/>
    <w:rsid w:val="00861561"/>
    <w:rsid w:val="00892DFD"/>
    <w:rsid w:val="008D1E61"/>
    <w:rsid w:val="008E07B4"/>
    <w:rsid w:val="00945393"/>
    <w:rsid w:val="009745FB"/>
    <w:rsid w:val="0098784A"/>
    <w:rsid w:val="00987AEC"/>
    <w:rsid w:val="009937F0"/>
    <w:rsid w:val="009C5EDD"/>
    <w:rsid w:val="009C5F99"/>
    <w:rsid w:val="00A55CAC"/>
    <w:rsid w:val="00AC102E"/>
    <w:rsid w:val="00AD248B"/>
    <w:rsid w:val="00AD4366"/>
    <w:rsid w:val="00AD532F"/>
    <w:rsid w:val="00AE0D47"/>
    <w:rsid w:val="00AE26AF"/>
    <w:rsid w:val="00B71CB5"/>
    <w:rsid w:val="00B82232"/>
    <w:rsid w:val="00B84A03"/>
    <w:rsid w:val="00B94A63"/>
    <w:rsid w:val="00BE65D4"/>
    <w:rsid w:val="00C47387"/>
    <w:rsid w:val="00D9386E"/>
    <w:rsid w:val="00DA58C4"/>
    <w:rsid w:val="00DD7E62"/>
    <w:rsid w:val="00E16EBD"/>
    <w:rsid w:val="00E27843"/>
    <w:rsid w:val="00F13082"/>
    <w:rsid w:val="00F34506"/>
    <w:rsid w:val="00F47914"/>
    <w:rsid w:val="00F5393C"/>
    <w:rsid w:val="00F84EFF"/>
    <w:rsid w:val="00F920E9"/>
    <w:rsid w:val="00FB10CC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6599"/>
  <w15:docId w15:val="{557FE09D-0FEE-4A4C-B363-68787FD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366"/>
  </w:style>
  <w:style w:type="paragraph" w:styleId="Stopka">
    <w:name w:val="footer"/>
    <w:basedOn w:val="Normalny"/>
    <w:link w:val="StopkaZnak"/>
    <w:uiPriority w:val="99"/>
    <w:unhideWhenUsed/>
    <w:rsid w:val="00AD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6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4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4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4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4A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E3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C17B5-915A-4FA9-83FD-B71A9402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Staś</dc:creator>
  <cp:lastModifiedBy>Agnieszka Kubicka</cp:lastModifiedBy>
  <cp:revision>8</cp:revision>
  <cp:lastPrinted>2023-11-06T11:48:00Z</cp:lastPrinted>
  <dcterms:created xsi:type="dcterms:W3CDTF">2023-11-06T12:34:00Z</dcterms:created>
  <dcterms:modified xsi:type="dcterms:W3CDTF">2023-11-14T07:13:00Z</dcterms:modified>
</cp:coreProperties>
</file>