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E0B9A" w14:textId="5A739F11" w:rsidR="00D21756" w:rsidRDefault="00D21756" w:rsidP="00C37D36">
      <w:pPr>
        <w:spacing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217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Wytyczne dotyczące organizowania i przeprowadzania egzaminu potwierdzającego kwalifikacje w zawodzie (</w:t>
      </w:r>
      <w:proofErr w:type="spellStart"/>
      <w:r w:rsidRPr="00D217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EPKwZ</w:t>
      </w:r>
      <w:proofErr w:type="spellEnd"/>
      <w:r w:rsidRPr="00D217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 i egzaminu zawodowego (EZ)w sesji zimowej (styczeń –luty) 2021 r.</w:t>
      </w:r>
    </w:p>
    <w:p w14:paraId="20AA2545" w14:textId="77777777" w:rsidR="001C5DD0" w:rsidRPr="00511FA0" w:rsidRDefault="001C5DD0" w:rsidP="00C37D36">
      <w:pPr>
        <w:spacing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07AFC95" w14:textId="1E3656FB" w:rsidR="00D21756" w:rsidRPr="00C37D36" w:rsidRDefault="00D21756" w:rsidP="00C37D36">
      <w:pPr>
        <w:pStyle w:val="Akapitzlist"/>
        <w:numPr>
          <w:ilvl w:val="0"/>
          <w:numId w:val="1"/>
        </w:numPr>
        <w:spacing w:after="120" w:line="360" w:lineRule="auto"/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37D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Zdający oraz inne osoby biorące udział w organizowaniu i przeprowadzaniu egzaminów</w:t>
      </w:r>
    </w:p>
    <w:p w14:paraId="6D4B10E8" w14:textId="0F61B2A9" w:rsidR="00511FA0" w:rsidRDefault="00D21756" w:rsidP="00C37D36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1FA0">
        <w:rPr>
          <w:rFonts w:ascii="Arial" w:eastAsia="Times New Roman" w:hAnsi="Arial" w:cs="Arial"/>
          <w:sz w:val="24"/>
          <w:szCs w:val="24"/>
          <w:lang w:eastAsia="pl-PL"/>
        </w:rPr>
        <w:t>Na egzamin może przyjść wyłącznie osoba (zdający, nauczyciel, egzaminator, asystent, obserwator, inna osoba biorąca czynny udział w przeprowadzaniu egzaminu lub inny pracownik szkoły</w:t>
      </w:r>
      <w:r w:rsidR="00133A0C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511FA0">
        <w:rPr>
          <w:rFonts w:ascii="Arial" w:eastAsia="Times New Roman" w:hAnsi="Arial" w:cs="Arial"/>
          <w:sz w:val="24"/>
          <w:szCs w:val="24"/>
          <w:lang w:eastAsia="pl-PL"/>
        </w:rPr>
        <w:t xml:space="preserve"> bez objawów chorobowych zbieżnych z</w:t>
      </w:r>
      <w:r w:rsidR="00C37D3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11FA0">
        <w:rPr>
          <w:rFonts w:ascii="Arial" w:eastAsia="Times New Roman" w:hAnsi="Arial" w:cs="Arial"/>
          <w:sz w:val="24"/>
          <w:szCs w:val="24"/>
          <w:lang w:eastAsia="pl-PL"/>
        </w:rPr>
        <w:t>objawami COVID-19.</w:t>
      </w:r>
    </w:p>
    <w:p w14:paraId="39A57C11" w14:textId="0ACEB21B" w:rsidR="00511FA0" w:rsidRDefault="00D21756" w:rsidP="00C37D36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756">
        <w:rPr>
          <w:rFonts w:ascii="Arial" w:eastAsia="Times New Roman" w:hAnsi="Arial" w:cs="Arial"/>
          <w:sz w:val="24"/>
          <w:szCs w:val="24"/>
          <w:lang w:eastAsia="pl-PL"/>
        </w:rPr>
        <w:t>Zdający, nauczyciel oraz każda inna osoba uczestnicząca w przeprowadzaniu egzaminu nie może przyjść na egzamin, jeżeli przebywa w domu z osobą w</w:t>
      </w:r>
      <w:r w:rsidR="00C37D3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izolacji w</w:t>
      </w:r>
      <w:r w:rsidRPr="00511FA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warunkach domowych albo sama jest objęta kwarantanną lub izolacją w</w:t>
      </w:r>
      <w:r w:rsidR="00C37D3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warunkach domowych.</w:t>
      </w:r>
    </w:p>
    <w:p w14:paraId="7032174B" w14:textId="6C2DF7F2" w:rsidR="00511FA0" w:rsidRDefault="00D21756" w:rsidP="00C37D36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756">
        <w:rPr>
          <w:rFonts w:ascii="Arial" w:eastAsia="Times New Roman" w:hAnsi="Arial" w:cs="Arial"/>
          <w:sz w:val="24"/>
          <w:szCs w:val="24"/>
          <w:lang w:eastAsia="pl-PL"/>
        </w:rPr>
        <w:t>Rodzic/Prawny opiekun</w:t>
      </w:r>
      <w:r w:rsidRPr="00511FA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nie może wejść z dzieckiem na teren szkoły, z wyjątkiem sytuacji, kiedy zdający wymaga pomocy,</w:t>
      </w:r>
      <w:r w:rsidRPr="00511FA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np. w poruszaniu się.</w:t>
      </w:r>
    </w:p>
    <w:p w14:paraId="69023709" w14:textId="78D65683" w:rsidR="00511FA0" w:rsidRDefault="00D21756" w:rsidP="00C37D36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756">
        <w:rPr>
          <w:rFonts w:ascii="Arial" w:eastAsia="Times New Roman" w:hAnsi="Arial" w:cs="Arial"/>
          <w:sz w:val="24"/>
          <w:szCs w:val="24"/>
          <w:lang w:eastAsia="pl-PL"/>
        </w:rPr>
        <w:t>Zdający nie powinni wnosić na teren szkoły zbędnych rzeczy, w tym książek, telefonów komórkowych, maskotek.</w:t>
      </w:r>
    </w:p>
    <w:p w14:paraId="16B54555" w14:textId="07E90E0D" w:rsidR="00511FA0" w:rsidRDefault="00D21756" w:rsidP="00C37D36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756">
        <w:rPr>
          <w:rFonts w:ascii="Arial" w:eastAsia="Times New Roman" w:hAnsi="Arial" w:cs="Arial"/>
          <w:sz w:val="24"/>
          <w:szCs w:val="24"/>
          <w:lang w:eastAsia="pl-PL"/>
        </w:rPr>
        <w:t>Na egzaminie każdy zdający korzysta z własnych przyborów piśmienniczych, kalkulatora itd. Jeżeli szkoła zdecyduje o</w:t>
      </w:r>
      <w:r w:rsidRPr="00511FA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zapewnieniu np. przyborów piśmienniczych albo kalkulatorów rezerwowych dla zdających –</w:t>
      </w:r>
      <w:r w:rsidR="000734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konieczna jest ich dezynfekcja. W przypadku materiałów jednorazowych, których zdający nie zwracają, dezynfekcja nie jest konieczna. Zdający nie mogą</w:t>
      </w:r>
      <w:r w:rsidRPr="00511FA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pożyczać przyborów od innych zdających.</w:t>
      </w:r>
    </w:p>
    <w:p w14:paraId="7333D16E" w14:textId="7D0B8E64" w:rsidR="00511FA0" w:rsidRDefault="00D21756" w:rsidP="00C37D36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756">
        <w:rPr>
          <w:rFonts w:ascii="Arial" w:eastAsia="Times New Roman" w:hAnsi="Arial" w:cs="Arial"/>
          <w:sz w:val="24"/>
          <w:szCs w:val="24"/>
          <w:lang w:eastAsia="pl-PL"/>
        </w:rPr>
        <w:t>Szkoła nie zapewnia wody pitnej. Na egzamin można</w:t>
      </w:r>
      <w:r w:rsidRPr="00511FA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przynieść własną butelkę z</w:t>
      </w:r>
      <w:r w:rsidR="00C37D3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wodą.</w:t>
      </w:r>
    </w:p>
    <w:p w14:paraId="38DC62DF" w14:textId="2E8343DC" w:rsidR="00511FA0" w:rsidRDefault="00D21756" w:rsidP="00C37D36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756">
        <w:rPr>
          <w:rFonts w:ascii="Arial" w:eastAsia="Times New Roman" w:hAnsi="Arial" w:cs="Arial"/>
          <w:sz w:val="24"/>
          <w:szCs w:val="24"/>
          <w:lang w:eastAsia="pl-PL"/>
        </w:rPr>
        <w:t>Na terenie szkoły nie ma możliwości zapewnienia posiłków. Osoby przystępujące do więcej niż jednego egzaminu w ciągu dnia będą mogły zjeść przyniesione przez siebie produkty w</w:t>
      </w:r>
      <w:r w:rsidRPr="00511FA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przerwie między egzaminami.</w:t>
      </w:r>
    </w:p>
    <w:p w14:paraId="71AAFC31" w14:textId="2A624D75" w:rsidR="00D21756" w:rsidRPr="00511FA0" w:rsidRDefault="00D21756" w:rsidP="00C37D36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75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Osoby, które przystępują do dwóch egzaminów jednego dnia, mogą w</w:t>
      </w:r>
      <w:r w:rsidRPr="00511FA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czasie przerwy opuścić budynek szkoły albo oczekiwać na terenie szkoły</w:t>
      </w:r>
      <w:r w:rsidRPr="00511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na rozpoczęcie kolejnego egzaminu danego dnia, jeżeli zapewniona jest odpowiednia przestrzeń.</w:t>
      </w:r>
    </w:p>
    <w:p w14:paraId="696CD547" w14:textId="77777777" w:rsidR="00D21756" w:rsidRPr="00C37D36" w:rsidRDefault="00D21756" w:rsidP="00C37D36">
      <w:pPr>
        <w:spacing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217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 Środki bezpieczeństwa osobistego</w:t>
      </w:r>
    </w:p>
    <w:p w14:paraId="68FE2906" w14:textId="17F6C6C1" w:rsidR="00073404" w:rsidRDefault="00D21756" w:rsidP="00C37D36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3404">
        <w:rPr>
          <w:rFonts w:ascii="Arial" w:eastAsia="Times New Roman" w:hAnsi="Arial" w:cs="Arial"/>
          <w:sz w:val="24"/>
          <w:szCs w:val="24"/>
          <w:lang w:eastAsia="pl-PL"/>
        </w:rPr>
        <w:t>Czekając na wejście do szkoły albo sali egzaminacyjnej, zdający zachowują odpowiedni odstęp (co najmniej1,5</w:t>
      </w:r>
      <w:r w:rsidR="00C77A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73404">
        <w:rPr>
          <w:rFonts w:ascii="Arial" w:eastAsia="Times New Roman" w:hAnsi="Arial" w:cs="Arial"/>
          <w:sz w:val="24"/>
          <w:szCs w:val="24"/>
          <w:lang w:eastAsia="pl-PL"/>
        </w:rPr>
        <w:t>m) oraz mają zakryte usta i nos.</w:t>
      </w:r>
    </w:p>
    <w:p w14:paraId="7F64784D" w14:textId="184243AB" w:rsidR="00073404" w:rsidRDefault="00D21756" w:rsidP="00C37D36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756">
        <w:rPr>
          <w:rFonts w:ascii="Arial" w:eastAsia="Times New Roman" w:hAnsi="Arial" w:cs="Arial"/>
          <w:sz w:val="24"/>
          <w:szCs w:val="24"/>
          <w:lang w:eastAsia="pl-PL"/>
        </w:rPr>
        <w:t>Na teren szkoły mogą wejść wyłącznie osoby z zakrytymi ustami i nosem (maseczką jedno-lub wielorazową, przyłbicą –</w:t>
      </w:r>
      <w:r w:rsidR="001C5DD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w szczególności w przypadku osób, które ze względów zdrowotnych nie mogą zakrywać ust i nosa maseczką). Zakrywanie ust i nosa obowiązuje na terenie całej szkoły, zgodnie z powszechnie obowiązującymi przepisami prawa.</w:t>
      </w:r>
      <w:r w:rsidR="00511FA0" w:rsidRPr="000734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Podczas wpuszczania uczniów do</w:t>
      </w:r>
      <w:r w:rsidR="00511FA0" w:rsidRPr="000734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sali egzaminacyjnej członek zespołu nadzorującego może poprosić zdającego o</w:t>
      </w:r>
      <w:r w:rsidR="00C37D3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chwilowe odsłonięcie twarzy w celu zweryfikowania jego tożsamości (konieczne jest wówczas zachowanie co najmniej1,5-metrowego odstępu).</w:t>
      </w:r>
    </w:p>
    <w:p w14:paraId="522CC49D" w14:textId="03621017" w:rsidR="00073404" w:rsidRPr="00073404" w:rsidRDefault="00D21756" w:rsidP="00C37D36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756">
        <w:rPr>
          <w:rFonts w:ascii="Arial" w:eastAsia="Times New Roman" w:hAnsi="Arial" w:cs="Arial"/>
          <w:sz w:val="24"/>
          <w:szCs w:val="24"/>
          <w:lang w:eastAsia="pl-PL"/>
        </w:rPr>
        <w:t>Zdający, którzy z powodu całościowych zaburzeń rozwoju, zaburzeń psychicznych, niepełnosprawności intelektualnej, trudności w samodzielnym zakryciu lub odkryciu ust lub nosa, nie mogą zakrywać ust i nosa maseczką ani przyłbicą, mogą</w:t>
      </w:r>
      <w:r w:rsidR="00511FA0" w:rsidRPr="000734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przystąpić</w:t>
      </w:r>
      <w:r w:rsidR="00511FA0" w:rsidRPr="000734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do egzaminu</w:t>
      </w:r>
      <w:r w:rsidR="00511FA0" w:rsidRPr="000734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w odrębnej sali egzaminacyjnej. W</w:t>
      </w:r>
      <w:r w:rsidR="00511FA0" w:rsidRPr="000734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takiej sytuacji</w:t>
      </w:r>
      <w:r w:rsidR="00511FA0" w:rsidRPr="000734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minimalny odstęp, jaki musi zostać zachowany pomiędzy samymi zdającymi oraz zdającymi i członkami zespołu nadzorującego, wynosi 2</w:t>
      </w:r>
      <w:r w:rsidR="00C37D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m.</w:t>
      </w:r>
    </w:p>
    <w:p w14:paraId="43348BF7" w14:textId="4D728D79" w:rsidR="00D21756" w:rsidRPr="00D21756" w:rsidRDefault="00D21756" w:rsidP="00C37D36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756">
        <w:rPr>
          <w:rFonts w:ascii="Arial" w:eastAsia="Times New Roman" w:hAnsi="Arial" w:cs="Arial"/>
          <w:sz w:val="24"/>
          <w:szCs w:val="24"/>
          <w:lang w:eastAsia="pl-PL"/>
        </w:rPr>
        <w:t>Zdający nie mogą przebywać w sali egzaminacyjnej podczas przerw między poszczególnymi sesjami lub zmianami egzaminu</w:t>
      </w:r>
      <w:r w:rsidR="00511FA0" w:rsidRPr="000734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ze względu na konieczność przeprowadzenia dezynfekcji tych miejsc oraz –</w:t>
      </w:r>
      <w:r w:rsidR="00511FA0" w:rsidRPr="000734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jeżeli to konieczne –</w:t>
      </w:r>
      <w:r w:rsidR="00511FA0" w:rsidRPr="000734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znajdujących się w nich sprzętów.</w:t>
      </w:r>
    </w:p>
    <w:p w14:paraId="12E960E1" w14:textId="1658E3CE" w:rsidR="00511FA0" w:rsidRPr="00C37D36" w:rsidRDefault="00D21756" w:rsidP="00C37D36">
      <w:pPr>
        <w:pStyle w:val="Akapitzlist"/>
        <w:numPr>
          <w:ilvl w:val="0"/>
          <w:numId w:val="4"/>
        </w:numPr>
        <w:spacing w:after="120" w:line="36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37D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Środki bezpieczeństwa związane z organizacją przestrzeni, budynków, pomieszczeń</w:t>
      </w:r>
    </w:p>
    <w:p w14:paraId="6F19121B" w14:textId="72B333C4" w:rsidR="00073404" w:rsidRDefault="001C5DD0" w:rsidP="00C37D36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 wejściem na teren szkoły należy  zdezynfekować ręce </w:t>
      </w:r>
      <w:r w:rsidR="00073404" w:rsidRPr="00073404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21756" w:rsidRPr="00073404">
        <w:rPr>
          <w:rFonts w:ascii="Arial" w:eastAsia="Times New Roman" w:hAnsi="Arial" w:cs="Arial"/>
          <w:sz w:val="24"/>
          <w:szCs w:val="24"/>
          <w:lang w:eastAsia="pl-PL"/>
        </w:rPr>
        <w:t>łyn</w:t>
      </w:r>
      <w:r>
        <w:rPr>
          <w:rFonts w:ascii="Arial" w:eastAsia="Times New Roman" w:hAnsi="Arial" w:cs="Arial"/>
          <w:sz w:val="24"/>
          <w:szCs w:val="24"/>
          <w:lang w:eastAsia="pl-PL"/>
        </w:rPr>
        <w:t>em</w:t>
      </w:r>
      <w:r w:rsidR="00D21756" w:rsidRPr="00073404">
        <w:rPr>
          <w:rFonts w:ascii="Arial" w:eastAsia="Times New Roman" w:hAnsi="Arial" w:cs="Arial"/>
          <w:sz w:val="24"/>
          <w:szCs w:val="24"/>
          <w:lang w:eastAsia="pl-PL"/>
        </w:rPr>
        <w:t xml:space="preserve"> do dezynfekcji rąk.</w:t>
      </w:r>
    </w:p>
    <w:p w14:paraId="5B69AE4A" w14:textId="49B770F0" w:rsidR="00073404" w:rsidRDefault="00D21756" w:rsidP="00C37D36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756">
        <w:rPr>
          <w:rFonts w:ascii="Arial" w:eastAsia="Times New Roman" w:hAnsi="Arial" w:cs="Arial"/>
          <w:sz w:val="24"/>
          <w:szCs w:val="24"/>
          <w:lang w:eastAsia="pl-PL"/>
        </w:rPr>
        <w:t>W przypadku egzaminu z kwalifikacji, na którym dozwolone jest korzystanie przez grupę zdających z np. jednego egzemplarza dokumentacji technicznej, tego samego urządzenia, obok materiału/urządzenia, z którego może korzystać więcej niż jedna osoba, należy ustawić dozownik z płynem dezynfekcyjnym oraz poinformować zdających o konieczności korzystania z</w:t>
      </w:r>
      <w:r w:rsidR="000734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1756">
        <w:rPr>
          <w:rFonts w:ascii="Arial" w:eastAsia="Times New Roman" w:hAnsi="Arial" w:cs="Arial"/>
          <w:sz w:val="24"/>
          <w:szCs w:val="24"/>
          <w:lang w:eastAsia="pl-PL"/>
        </w:rPr>
        <w:t>niego przed skorzystaniem z danego materiału egzaminacyjnego/urządzenia.</w:t>
      </w:r>
    </w:p>
    <w:p w14:paraId="4C78BBBC" w14:textId="28FB752E" w:rsidR="006666F3" w:rsidRPr="00C37D36" w:rsidRDefault="006666F3" w:rsidP="00C37D36">
      <w:pPr>
        <w:pStyle w:val="Akapitzlist"/>
        <w:numPr>
          <w:ilvl w:val="0"/>
          <w:numId w:val="7"/>
        </w:numPr>
        <w:spacing w:after="120" w:line="36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37D36">
        <w:rPr>
          <w:rFonts w:ascii="Arial" w:hAnsi="Arial" w:cs="Arial"/>
          <w:b/>
          <w:bCs/>
          <w:sz w:val="24"/>
          <w:szCs w:val="24"/>
        </w:rPr>
        <w:t>Dodatkowe procedury bezpieczeństwa w dniu egzaminu</w:t>
      </w:r>
    </w:p>
    <w:p w14:paraId="75201A95" w14:textId="494C3EDB" w:rsidR="004C60FE" w:rsidRPr="004C60FE" w:rsidRDefault="004C60FE" w:rsidP="00C37D36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60FE">
        <w:rPr>
          <w:rFonts w:ascii="Arial" w:hAnsi="Arial" w:cs="Arial"/>
          <w:sz w:val="24"/>
          <w:szCs w:val="24"/>
        </w:rPr>
        <w:t>Przed rozpoczęciem egzaminu należy poinformować zdających o</w:t>
      </w:r>
      <w:r w:rsidR="00C37D36">
        <w:rPr>
          <w:rFonts w:ascii="Arial" w:hAnsi="Arial" w:cs="Arial"/>
          <w:sz w:val="24"/>
          <w:szCs w:val="24"/>
        </w:rPr>
        <w:t> </w:t>
      </w:r>
      <w:r w:rsidRPr="004C60FE">
        <w:rPr>
          <w:rFonts w:ascii="Arial" w:hAnsi="Arial" w:cs="Arial"/>
          <w:sz w:val="24"/>
          <w:szCs w:val="24"/>
        </w:rPr>
        <w:t>obowiązujących zasadach bezpieczeństwa, w tym przede wszystkim:</w:t>
      </w:r>
    </w:p>
    <w:p w14:paraId="20F9F04B" w14:textId="77777777" w:rsidR="004C60FE" w:rsidRPr="004C60FE" w:rsidRDefault="004C60FE" w:rsidP="00C37D36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60FE">
        <w:rPr>
          <w:rFonts w:ascii="Arial" w:hAnsi="Arial" w:cs="Arial"/>
          <w:sz w:val="24"/>
          <w:szCs w:val="24"/>
        </w:rPr>
        <w:t>zakazie kontaktowania się z innymi zdającymi</w:t>
      </w:r>
    </w:p>
    <w:p w14:paraId="265A273C" w14:textId="35309C1B" w:rsidR="004C60FE" w:rsidRPr="004C60FE" w:rsidRDefault="004C60FE" w:rsidP="00C37D36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60FE">
        <w:rPr>
          <w:rFonts w:ascii="Arial" w:hAnsi="Arial" w:cs="Arial"/>
          <w:sz w:val="24"/>
          <w:szCs w:val="24"/>
        </w:rPr>
        <w:t>obowiązku zakrywania ust i nosa –</w:t>
      </w:r>
      <w:r w:rsidR="001C5DD0">
        <w:rPr>
          <w:rFonts w:ascii="Arial" w:hAnsi="Arial" w:cs="Arial"/>
          <w:sz w:val="24"/>
          <w:szCs w:val="24"/>
        </w:rPr>
        <w:t xml:space="preserve"> </w:t>
      </w:r>
      <w:r w:rsidRPr="004C60FE">
        <w:rPr>
          <w:rFonts w:ascii="Arial" w:hAnsi="Arial" w:cs="Arial"/>
          <w:sz w:val="24"/>
          <w:szCs w:val="24"/>
        </w:rPr>
        <w:t>w zakresie zgodnym z powszechnie obowiązującymi przepisami prawa</w:t>
      </w:r>
    </w:p>
    <w:p w14:paraId="2D393074" w14:textId="77777777" w:rsidR="004C60FE" w:rsidRPr="004C60FE" w:rsidRDefault="004C60FE" w:rsidP="00C37D36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60FE">
        <w:rPr>
          <w:rFonts w:ascii="Arial" w:hAnsi="Arial" w:cs="Arial"/>
          <w:sz w:val="24"/>
          <w:szCs w:val="24"/>
        </w:rPr>
        <w:t>niedotykania dłońmi okolic twarzy, zwłaszcza ust, nosa i oczu, a także przestrzegania higieny kaszlu i oddychania: podczas kaszlu i kichania należy zakryć usta i nos zgiętym łokciem lub chusteczką</w:t>
      </w:r>
    </w:p>
    <w:p w14:paraId="51CB3103" w14:textId="1481F0C6" w:rsidR="004C60FE" w:rsidRPr="004C60FE" w:rsidRDefault="004C60FE" w:rsidP="00C37D36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60FE">
        <w:rPr>
          <w:rFonts w:ascii="Arial" w:hAnsi="Arial" w:cs="Arial"/>
          <w:sz w:val="24"/>
          <w:szCs w:val="24"/>
        </w:rPr>
        <w:t>konieczności zachowania odpowiedniego dystansu od innych zdających po zakończonym egzaminie.</w:t>
      </w:r>
    </w:p>
    <w:p w14:paraId="199A8236" w14:textId="77777777" w:rsidR="004C60FE" w:rsidRPr="004C60FE" w:rsidRDefault="004C60FE" w:rsidP="00C37D36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60FE">
        <w:rPr>
          <w:rFonts w:ascii="Arial" w:hAnsi="Arial" w:cs="Arial"/>
          <w:sz w:val="24"/>
          <w:szCs w:val="24"/>
        </w:rPr>
        <w:t>Należy unikać tworzenia się grup zdających przed szkołą oraz przed salą egzaminacyjną przed rozpoczęciem egzaminu oraz po jego zakończeniu.</w:t>
      </w:r>
    </w:p>
    <w:p w14:paraId="57FEAB94" w14:textId="41186E0E" w:rsidR="004C60FE" w:rsidRPr="004C60FE" w:rsidRDefault="004C60FE" w:rsidP="00C37D36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Należy </w:t>
      </w:r>
      <w:r w:rsidRPr="004C60FE">
        <w:rPr>
          <w:rFonts w:ascii="Arial" w:hAnsi="Arial" w:cs="Arial"/>
          <w:sz w:val="24"/>
          <w:szCs w:val="24"/>
        </w:rPr>
        <w:t>poinstruować zdających, aby wrażeniami po egzaminie dzielili się między sobą z wykorzystaniem mediów społecznościowych, komunikatorów, telefonicznie, a unikali spotkań w grupie, np. przy wejściu do szkoły.</w:t>
      </w:r>
    </w:p>
    <w:p w14:paraId="17C762EB" w14:textId="0C65A22A" w:rsidR="004C60FE" w:rsidRPr="004C60FE" w:rsidRDefault="004C60FE" w:rsidP="00C37D36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60FE">
        <w:rPr>
          <w:rFonts w:ascii="Arial" w:hAnsi="Arial" w:cs="Arial"/>
          <w:sz w:val="24"/>
          <w:szCs w:val="24"/>
        </w:rPr>
        <w:t>Zdający potwierdzają swoją obecność na egzaminie, podpisując się w</w:t>
      </w:r>
      <w:r w:rsidR="00C37D36">
        <w:rPr>
          <w:rFonts w:ascii="Arial" w:hAnsi="Arial" w:cs="Arial"/>
          <w:sz w:val="24"/>
          <w:szCs w:val="24"/>
        </w:rPr>
        <w:t> </w:t>
      </w:r>
      <w:r w:rsidRPr="004C60FE">
        <w:rPr>
          <w:rFonts w:ascii="Arial" w:hAnsi="Arial" w:cs="Arial"/>
          <w:sz w:val="24"/>
          <w:szCs w:val="24"/>
        </w:rPr>
        <w:t>wykazie, korzystając z własnego długopisu.</w:t>
      </w:r>
    </w:p>
    <w:p w14:paraId="37E8ACC9" w14:textId="7953C32E" w:rsidR="004C60FE" w:rsidRPr="00C37D36" w:rsidRDefault="004C60FE" w:rsidP="00C37D36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37D36">
        <w:rPr>
          <w:rFonts w:ascii="Arial" w:hAnsi="Arial" w:cs="Arial"/>
          <w:b/>
          <w:bCs/>
          <w:sz w:val="24"/>
          <w:szCs w:val="24"/>
        </w:rPr>
        <w:t>Postępowanie w przypadku podejrzenia zakażenia u członka zespołu egzaminacyjnego lub u zdającego</w:t>
      </w:r>
    </w:p>
    <w:p w14:paraId="2B192E2A" w14:textId="7837C457" w:rsidR="004C60FE" w:rsidRPr="00C37D36" w:rsidRDefault="004C60FE" w:rsidP="00C37D36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60FE">
        <w:rPr>
          <w:rFonts w:ascii="Arial" w:hAnsi="Arial" w:cs="Arial"/>
          <w:sz w:val="24"/>
          <w:szCs w:val="24"/>
        </w:rPr>
        <w:t>Jeżeli zdający lub członek zespołu nadzorującego przejawia niepokojące objawy choroby, przewodniczący zespołu nadzorującego lub członek zespołu nadzorującego informuje o tym przewodniczącego zespołu egzaminacyjnego, który zapewnia odizolowanie zdającego lub innej osoby przejawiającej objawy choroby w</w:t>
      </w:r>
      <w:r>
        <w:rPr>
          <w:rFonts w:ascii="Arial" w:hAnsi="Arial" w:cs="Arial"/>
          <w:sz w:val="24"/>
          <w:szCs w:val="24"/>
        </w:rPr>
        <w:t xml:space="preserve"> </w:t>
      </w:r>
      <w:r w:rsidRPr="004C60FE">
        <w:rPr>
          <w:rFonts w:ascii="Arial" w:hAnsi="Arial" w:cs="Arial"/>
          <w:sz w:val="24"/>
          <w:szCs w:val="24"/>
        </w:rPr>
        <w:t>odrębnym pomieszczeniu lub wyznaczonym miejscu z zapewnieniem minimum 1,5</w:t>
      </w:r>
      <w:r>
        <w:rPr>
          <w:rFonts w:ascii="Arial" w:hAnsi="Arial" w:cs="Arial"/>
          <w:sz w:val="24"/>
          <w:szCs w:val="24"/>
        </w:rPr>
        <w:t xml:space="preserve"> </w:t>
      </w:r>
      <w:r w:rsidRPr="004C60FE">
        <w:rPr>
          <w:rFonts w:ascii="Arial" w:hAnsi="Arial" w:cs="Arial"/>
          <w:sz w:val="24"/>
          <w:szCs w:val="24"/>
        </w:rPr>
        <w:t>m odległości od innych osób</w:t>
      </w:r>
      <w:r>
        <w:rPr>
          <w:rFonts w:ascii="Arial" w:hAnsi="Arial" w:cs="Arial"/>
          <w:sz w:val="24"/>
          <w:szCs w:val="24"/>
        </w:rPr>
        <w:t>.</w:t>
      </w:r>
    </w:p>
    <w:p w14:paraId="0E742336" w14:textId="6142F18A" w:rsidR="00C37D36" w:rsidRPr="00C37D36" w:rsidRDefault="00C37D36" w:rsidP="00C37D36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37D36">
        <w:rPr>
          <w:rFonts w:ascii="Arial" w:hAnsi="Arial" w:cs="Arial"/>
          <w:sz w:val="24"/>
          <w:szCs w:val="24"/>
        </w:rPr>
        <w:t>W przypadku wystąpienia konieczności odizolowania zdającego, członka zespołu nadzorującego lub innej osoby zaangażowanej w przeprowadzanie egzaminu przejawiającej</w:t>
      </w:r>
      <w:r>
        <w:rPr>
          <w:rFonts w:ascii="Arial" w:hAnsi="Arial" w:cs="Arial"/>
          <w:sz w:val="24"/>
          <w:szCs w:val="24"/>
        </w:rPr>
        <w:t xml:space="preserve"> </w:t>
      </w:r>
      <w:r w:rsidRPr="00C37D36">
        <w:rPr>
          <w:rFonts w:ascii="Arial" w:hAnsi="Arial" w:cs="Arial"/>
          <w:sz w:val="24"/>
          <w:szCs w:val="24"/>
        </w:rPr>
        <w:t>objawy tożsame</w:t>
      </w:r>
      <w:r>
        <w:rPr>
          <w:rFonts w:ascii="Arial" w:hAnsi="Arial" w:cs="Arial"/>
          <w:sz w:val="24"/>
          <w:szCs w:val="24"/>
        </w:rPr>
        <w:t xml:space="preserve"> </w:t>
      </w:r>
      <w:r w:rsidRPr="00C37D36">
        <w:rPr>
          <w:rFonts w:ascii="Arial" w:hAnsi="Arial" w:cs="Arial"/>
          <w:sz w:val="24"/>
          <w:szCs w:val="24"/>
        </w:rPr>
        <w:t>z objawami COVID-19</w:t>
      </w:r>
      <w:r w:rsidR="001C5DD0">
        <w:rPr>
          <w:rFonts w:ascii="Arial" w:hAnsi="Arial" w:cs="Arial"/>
          <w:sz w:val="24"/>
          <w:szCs w:val="24"/>
        </w:rPr>
        <w:t xml:space="preserve"> </w:t>
      </w:r>
      <w:r w:rsidRPr="00C37D36">
        <w:rPr>
          <w:rFonts w:ascii="Arial" w:hAnsi="Arial" w:cs="Arial"/>
          <w:sz w:val="24"/>
          <w:szCs w:val="24"/>
        </w:rPr>
        <w:t>w odrębnym pomieszczeniu lub wyznaczonym miejscu, przewodniczący zespołu egzaminacyjnego może podjąć decyzję o przerwaniu i</w:t>
      </w:r>
      <w:r>
        <w:rPr>
          <w:rFonts w:ascii="Arial" w:hAnsi="Arial" w:cs="Arial"/>
          <w:sz w:val="24"/>
          <w:szCs w:val="24"/>
        </w:rPr>
        <w:t xml:space="preserve"> </w:t>
      </w:r>
      <w:r w:rsidRPr="00C37D36">
        <w:rPr>
          <w:rFonts w:ascii="Arial" w:hAnsi="Arial" w:cs="Arial"/>
          <w:sz w:val="24"/>
          <w:szCs w:val="24"/>
        </w:rPr>
        <w:t>unieważnieniu egzaminu dla wszystkich zdających, którzy przystępowali do danego egzaminu w danej sali, jeżeli z jego oceny sytuacji będzie wynikało, że takie rozwiązanie jest niezbędne</w:t>
      </w:r>
    </w:p>
    <w:sectPr w:rsidR="00C37D36" w:rsidRPr="00C37D3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A05B5"/>
    <w:multiLevelType w:val="hybridMultilevel"/>
    <w:tmpl w:val="BAF25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50098"/>
    <w:multiLevelType w:val="hybridMultilevel"/>
    <w:tmpl w:val="EFA64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C1BBA"/>
    <w:multiLevelType w:val="hybridMultilevel"/>
    <w:tmpl w:val="BAF25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13833"/>
    <w:multiLevelType w:val="hybridMultilevel"/>
    <w:tmpl w:val="64E884AE"/>
    <w:lvl w:ilvl="0" w:tplc="BF9C60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E122B"/>
    <w:multiLevelType w:val="hybridMultilevel"/>
    <w:tmpl w:val="80828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82ACF"/>
    <w:multiLevelType w:val="hybridMultilevel"/>
    <w:tmpl w:val="E012B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43D46"/>
    <w:multiLevelType w:val="hybridMultilevel"/>
    <w:tmpl w:val="B142C2F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5E7865CA"/>
    <w:multiLevelType w:val="hybridMultilevel"/>
    <w:tmpl w:val="1ECE0FC4"/>
    <w:lvl w:ilvl="0" w:tplc="4CC224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D3FD0"/>
    <w:multiLevelType w:val="hybridMultilevel"/>
    <w:tmpl w:val="EEE2042A"/>
    <w:lvl w:ilvl="0" w:tplc="B3185652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143389"/>
    <w:multiLevelType w:val="hybridMultilevel"/>
    <w:tmpl w:val="BBCAAA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923C6"/>
    <w:multiLevelType w:val="hybridMultilevel"/>
    <w:tmpl w:val="920EB534"/>
    <w:lvl w:ilvl="0" w:tplc="D95ADB9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DB56A52"/>
    <w:multiLevelType w:val="hybridMultilevel"/>
    <w:tmpl w:val="3722A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06"/>
    <w:rsid w:val="000173D3"/>
    <w:rsid w:val="00073404"/>
    <w:rsid w:val="00124802"/>
    <w:rsid w:val="00133A0C"/>
    <w:rsid w:val="001C5DD0"/>
    <w:rsid w:val="00211A06"/>
    <w:rsid w:val="00281B3A"/>
    <w:rsid w:val="003734ED"/>
    <w:rsid w:val="004B1CB7"/>
    <w:rsid w:val="004C60FE"/>
    <w:rsid w:val="00511FA0"/>
    <w:rsid w:val="005F7872"/>
    <w:rsid w:val="006666F3"/>
    <w:rsid w:val="00707C8A"/>
    <w:rsid w:val="00964214"/>
    <w:rsid w:val="00A37918"/>
    <w:rsid w:val="00A92939"/>
    <w:rsid w:val="00AE2C9B"/>
    <w:rsid w:val="00BF38EB"/>
    <w:rsid w:val="00C37D36"/>
    <w:rsid w:val="00C77AC1"/>
    <w:rsid w:val="00D21756"/>
    <w:rsid w:val="00EB60C7"/>
    <w:rsid w:val="00EE195D"/>
    <w:rsid w:val="00F2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29DD"/>
  <w15:chartTrackingRefBased/>
  <w15:docId w15:val="{0CF8402B-1429-49F7-BA69-7CB14E03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17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11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4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Kubicka</dc:creator>
  <cp:keywords/>
  <dc:description/>
  <cp:lastModifiedBy>Agnieszka Kubicka</cp:lastModifiedBy>
  <cp:revision>4</cp:revision>
  <dcterms:created xsi:type="dcterms:W3CDTF">2020-12-21T19:18:00Z</dcterms:created>
  <dcterms:modified xsi:type="dcterms:W3CDTF">2020-12-21T20:33:00Z</dcterms:modified>
</cp:coreProperties>
</file>